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6207E" w14:textId="77777777" w:rsidR="00A1271C" w:rsidRDefault="00A1271C">
      <w:pPr>
        <w:pBdr>
          <w:top w:val="nil"/>
          <w:left w:val="nil"/>
          <w:bottom w:val="nil"/>
          <w:right w:val="nil"/>
          <w:between w:val="nil"/>
        </w:pBdr>
        <w:spacing w:line="276" w:lineRule="auto"/>
        <w:rPr>
          <w:color w:val="000000"/>
        </w:rPr>
      </w:pPr>
    </w:p>
    <w:tbl>
      <w:tblPr>
        <w:tblStyle w:val="a4"/>
        <w:tblW w:w="112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0"/>
        <w:gridCol w:w="6960"/>
        <w:gridCol w:w="2128"/>
      </w:tblGrid>
      <w:tr w:rsidR="00A1271C" w14:paraId="0F93ACC0" w14:textId="77777777">
        <w:trPr>
          <w:trHeight w:val="3393"/>
          <w:jc w:val="center"/>
        </w:trPr>
        <w:tc>
          <w:tcPr>
            <w:tcW w:w="2130" w:type="dxa"/>
          </w:tcPr>
          <w:p w14:paraId="2BF936AD" w14:textId="77777777" w:rsidR="00A1271C" w:rsidRDefault="0017220F">
            <w:pPr>
              <w:pBdr>
                <w:top w:val="nil"/>
                <w:left w:val="nil"/>
                <w:bottom w:val="nil"/>
                <w:right w:val="nil"/>
                <w:between w:val="nil"/>
              </w:pBdr>
              <w:ind w:left="170"/>
              <w:rPr>
                <w:color w:val="000000"/>
              </w:rPr>
            </w:pPr>
            <w:r>
              <w:rPr>
                <w:noProof/>
              </w:rPr>
              <w:drawing>
                <wp:inline distT="0" distB="0" distL="0" distR="0" wp14:anchorId="31913FE6" wp14:editId="2C4D31C6">
                  <wp:extent cx="1054100" cy="1054100"/>
                  <wp:effectExtent l="0" t="0" r="0" b="0"/>
                  <wp:docPr id="4" name="image1.jpg" descr="A black and red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jpg" descr="A black and red logo&#10;&#10;Description automatically generated with low confidence"/>
                          <pic:cNvPicPr preferRelativeResize="0"/>
                        </pic:nvPicPr>
                        <pic:blipFill>
                          <a:blip r:embed="rId8"/>
                          <a:srcRect/>
                          <a:stretch>
                            <a:fillRect/>
                          </a:stretch>
                        </pic:blipFill>
                        <pic:spPr>
                          <a:xfrm>
                            <a:off x="0" y="0"/>
                            <a:ext cx="1054100" cy="1054100"/>
                          </a:xfrm>
                          <a:prstGeom prst="rect">
                            <a:avLst/>
                          </a:prstGeom>
                          <a:ln/>
                        </pic:spPr>
                      </pic:pic>
                    </a:graphicData>
                  </a:graphic>
                </wp:inline>
              </w:drawing>
            </w:r>
          </w:p>
        </w:tc>
        <w:tc>
          <w:tcPr>
            <w:tcW w:w="6960" w:type="dxa"/>
          </w:tcPr>
          <w:p w14:paraId="12B34778" w14:textId="77777777" w:rsidR="00A1271C" w:rsidRDefault="0017220F">
            <w:pPr>
              <w:jc w:val="center"/>
              <w:rPr>
                <w:b/>
                <w:sz w:val="40"/>
                <w:szCs w:val="40"/>
              </w:rPr>
            </w:pPr>
            <w:r>
              <w:rPr>
                <w:b/>
                <w:sz w:val="40"/>
                <w:szCs w:val="40"/>
              </w:rPr>
              <w:t>2025 Natalie Lewis Long Course Spring Invite</w:t>
            </w:r>
          </w:p>
          <w:p w14:paraId="02C9780D" w14:textId="77777777" w:rsidR="00A1271C" w:rsidRDefault="0017220F">
            <w:pPr>
              <w:jc w:val="center"/>
              <w:rPr>
                <w:b/>
                <w:sz w:val="28"/>
                <w:szCs w:val="28"/>
              </w:rPr>
            </w:pPr>
            <w:r>
              <w:rPr>
                <w:b/>
                <w:sz w:val="28"/>
                <w:szCs w:val="28"/>
              </w:rPr>
              <w:t>Friday May 16</w:t>
            </w:r>
            <w:r>
              <w:rPr>
                <w:b/>
                <w:sz w:val="28"/>
                <w:szCs w:val="28"/>
                <w:vertAlign w:val="superscript"/>
              </w:rPr>
              <w:t>th</w:t>
            </w:r>
            <w:r>
              <w:rPr>
                <w:b/>
                <w:sz w:val="28"/>
                <w:szCs w:val="28"/>
              </w:rPr>
              <w:t xml:space="preserve"> – Sunday May 18</w:t>
            </w:r>
            <w:r>
              <w:rPr>
                <w:b/>
                <w:sz w:val="28"/>
                <w:szCs w:val="28"/>
                <w:vertAlign w:val="superscript"/>
              </w:rPr>
              <w:t>th</w:t>
            </w:r>
          </w:p>
          <w:p w14:paraId="060F39B5" w14:textId="3E67D6A3" w:rsidR="00A1271C" w:rsidRDefault="0017220F">
            <w:pPr>
              <w:jc w:val="center"/>
            </w:pPr>
            <w:r>
              <w:t>Held under the Sanction of USA Swimming – NI-</w:t>
            </w:r>
            <w:r w:rsidR="00893EFE" w:rsidRPr="00893EFE">
              <w:t>2425-067</w:t>
            </w:r>
            <w:r>
              <w:rPr>
                <w:u w:val="single"/>
              </w:rPr>
              <w:t xml:space="preserve">      </w:t>
            </w:r>
          </w:p>
          <w:p w14:paraId="112583F7" w14:textId="77777777" w:rsidR="00A1271C" w:rsidRDefault="00A1271C">
            <w:pPr>
              <w:jc w:val="center"/>
            </w:pPr>
          </w:p>
          <w:p w14:paraId="67444F78" w14:textId="77777777" w:rsidR="00A1271C" w:rsidRDefault="0017220F">
            <w:pPr>
              <w:jc w:val="center"/>
              <w:rPr>
                <w:b/>
                <w:sz w:val="28"/>
                <w:szCs w:val="28"/>
              </w:rPr>
            </w:pPr>
            <w:r>
              <w:rPr>
                <w:b/>
                <w:sz w:val="28"/>
                <w:szCs w:val="28"/>
              </w:rPr>
              <w:t>Hosted by: Town of Tonawanda Titans</w:t>
            </w:r>
          </w:p>
          <w:p w14:paraId="42A99AC1" w14:textId="77777777" w:rsidR="00A1271C" w:rsidRDefault="0017220F">
            <w:pPr>
              <w:jc w:val="center"/>
            </w:pPr>
            <w:r>
              <w:t>Open to All USA Swimming and Niagara LSC Members</w:t>
            </w:r>
          </w:p>
          <w:p w14:paraId="7FA2AC56" w14:textId="77777777" w:rsidR="00A1271C" w:rsidRDefault="0017220F">
            <w:pPr>
              <w:jc w:val="center"/>
            </w:pPr>
            <w:r>
              <w:t xml:space="preserve">12 &amp; </w:t>
            </w:r>
            <w:proofErr w:type="gramStart"/>
            <w:r>
              <w:t>Under</w:t>
            </w:r>
            <w:proofErr w:type="gramEnd"/>
            <w:r>
              <w:t xml:space="preserve"> and 13 &amp; Over Mixed Events Relays by Gender</w:t>
            </w:r>
          </w:p>
          <w:p w14:paraId="1EBA515C" w14:textId="77777777" w:rsidR="00A1271C" w:rsidRDefault="00A1271C">
            <w:pPr>
              <w:jc w:val="center"/>
            </w:pPr>
          </w:p>
          <w:p w14:paraId="6CD00279" w14:textId="00A7172D" w:rsidR="00A1271C" w:rsidRDefault="0017220F">
            <w:pPr>
              <w:jc w:val="center"/>
            </w:pPr>
            <w:r w:rsidRPr="00F73BE3">
              <w:rPr>
                <w:b/>
                <w:bCs/>
              </w:rPr>
              <w:t>***Entries WILL NOT BE ACCEPTED PRIOR TO 9:00 PM on April 1</w:t>
            </w:r>
            <w:r w:rsidR="00AC038E">
              <w:rPr>
                <w:b/>
                <w:bCs/>
              </w:rPr>
              <w:t>6</w:t>
            </w:r>
            <w:r w:rsidRPr="00F73BE3">
              <w:rPr>
                <w:b/>
                <w:bCs/>
                <w:vertAlign w:val="superscript"/>
              </w:rPr>
              <w:t>th</w:t>
            </w:r>
            <w:r>
              <w:t xml:space="preserve"> Additional entry restrictions apply***</w:t>
            </w:r>
          </w:p>
        </w:tc>
        <w:tc>
          <w:tcPr>
            <w:tcW w:w="2128" w:type="dxa"/>
          </w:tcPr>
          <w:p w14:paraId="02FBC3D0" w14:textId="77777777" w:rsidR="00A1271C" w:rsidRDefault="0017220F">
            <w:pPr>
              <w:pBdr>
                <w:top w:val="nil"/>
                <w:left w:val="nil"/>
                <w:bottom w:val="nil"/>
                <w:right w:val="nil"/>
                <w:between w:val="nil"/>
              </w:pBdr>
              <w:spacing w:line="225" w:lineRule="auto"/>
              <w:ind w:left="840"/>
              <w:jc w:val="center"/>
              <w:rPr>
                <w:b/>
                <w:color w:val="000000"/>
              </w:rPr>
            </w:pPr>
            <w:r>
              <w:rPr>
                <w:noProof/>
              </w:rPr>
              <w:drawing>
                <wp:anchor distT="0" distB="0" distL="114300" distR="114300" simplePos="0" relativeHeight="251658240" behindDoc="0" locked="0" layoutInCell="1" hidden="0" allowOverlap="1" wp14:anchorId="287B3CE4" wp14:editId="1ADBC701">
                  <wp:simplePos x="0" y="0"/>
                  <wp:positionH relativeFrom="column">
                    <wp:posOffset>526415</wp:posOffset>
                  </wp:positionH>
                  <wp:positionV relativeFrom="paragraph">
                    <wp:posOffset>-12699</wp:posOffset>
                  </wp:positionV>
                  <wp:extent cx="1308100" cy="1177290"/>
                  <wp:effectExtent l="0" t="0" r="0" b="0"/>
                  <wp:wrapSquare wrapText="bothSides" distT="0" distB="0" distL="114300" distR="114300"/>
                  <wp:docPr id="3"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9"/>
                          <a:srcRect l="14166"/>
                          <a:stretch>
                            <a:fillRect/>
                          </a:stretch>
                        </pic:blipFill>
                        <pic:spPr>
                          <a:xfrm>
                            <a:off x="0" y="0"/>
                            <a:ext cx="1308100" cy="1177290"/>
                          </a:xfrm>
                          <a:prstGeom prst="rect">
                            <a:avLst/>
                          </a:prstGeom>
                          <a:ln/>
                        </pic:spPr>
                      </pic:pic>
                    </a:graphicData>
                  </a:graphic>
                </wp:anchor>
              </w:drawing>
            </w:r>
          </w:p>
        </w:tc>
      </w:tr>
    </w:tbl>
    <w:p w14:paraId="2F56FF58" w14:textId="77777777" w:rsidR="00A1271C" w:rsidRDefault="00A1271C">
      <w:pPr>
        <w:rPr>
          <w:rFonts w:ascii="Calibri" w:eastAsia="Calibri" w:hAnsi="Calibri" w:cs="Calibri"/>
          <w:sz w:val="8"/>
          <w:szCs w:val="8"/>
        </w:rPr>
      </w:pPr>
    </w:p>
    <w:tbl>
      <w:tblPr>
        <w:tblStyle w:val="a5"/>
        <w:tblW w:w="11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2695"/>
        <w:gridCol w:w="2875"/>
        <w:gridCol w:w="2875"/>
      </w:tblGrid>
      <w:tr w:rsidR="00A1271C" w14:paraId="01B0051B" w14:textId="77777777">
        <w:trPr>
          <w:jc w:val="center"/>
        </w:trPr>
        <w:tc>
          <w:tcPr>
            <w:tcW w:w="3055" w:type="dxa"/>
          </w:tcPr>
          <w:p w14:paraId="378EA949" w14:textId="77777777" w:rsidR="00A1271C" w:rsidRDefault="0017220F">
            <w:pPr>
              <w:widowControl w:val="0"/>
              <w:pBdr>
                <w:top w:val="nil"/>
                <w:left w:val="nil"/>
                <w:bottom w:val="nil"/>
                <w:right w:val="nil"/>
                <w:between w:val="nil"/>
              </w:pBdr>
              <w:spacing w:before="2"/>
              <w:jc w:val="center"/>
              <w:rPr>
                <w:b/>
                <w:color w:val="000000"/>
                <w:sz w:val="22"/>
                <w:szCs w:val="22"/>
              </w:rPr>
            </w:pPr>
            <w:r>
              <w:rPr>
                <w:b/>
                <w:color w:val="000000"/>
                <w:sz w:val="22"/>
                <w:szCs w:val="22"/>
              </w:rPr>
              <w:t>MEET DIRECTOR</w:t>
            </w:r>
          </w:p>
          <w:p w14:paraId="770138F2" w14:textId="77777777" w:rsidR="00A1271C" w:rsidRDefault="0017220F">
            <w:pPr>
              <w:widowControl w:val="0"/>
              <w:pBdr>
                <w:top w:val="nil"/>
                <w:left w:val="nil"/>
                <w:bottom w:val="nil"/>
                <w:right w:val="nil"/>
                <w:between w:val="nil"/>
              </w:pBdr>
              <w:spacing w:before="2"/>
              <w:jc w:val="center"/>
              <w:rPr>
                <w:color w:val="000000"/>
                <w:sz w:val="22"/>
                <w:szCs w:val="22"/>
              </w:rPr>
            </w:pPr>
            <w:r>
              <w:rPr>
                <w:color w:val="000000"/>
                <w:sz w:val="22"/>
                <w:szCs w:val="22"/>
              </w:rPr>
              <w:t>Timothy Bennett</w:t>
            </w:r>
          </w:p>
          <w:p w14:paraId="04F29D8B" w14:textId="77777777" w:rsidR="00A1271C" w:rsidRDefault="00A1271C">
            <w:pPr>
              <w:widowControl w:val="0"/>
              <w:pBdr>
                <w:top w:val="nil"/>
                <w:left w:val="nil"/>
                <w:bottom w:val="nil"/>
                <w:right w:val="nil"/>
                <w:between w:val="nil"/>
              </w:pBdr>
              <w:spacing w:before="2"/>
              <w:jc w:val="center"/>
              <w:rPr>
                <w:color w:val="000000"/>
                <w:sz w:val="22"/>
                <w:szCs w:val="22"/>
              </w:rPr>
            </w:pPr>
            <w:hyperlink r:id="rId10">
              <w:r>
                <w:rPr>
                  <w:color w:val="0000FF"/>
                  <w:sz w:val="22"/>
                  <w:szCs w:val="22"/>
                  <w:u w:val="single"/>
                </w:rPr>
                <w:t>Tmbennett1@roadrunner.com</w:t>
              </w:r>
            </w:hyperlink>
          </w:p>
          <w:p w14:paraId="6A929A43" w14:textId="77777777" w:rsidR="00A1271C" w:rsidRDefault="00A1271C">
            <w:pPr>
              <w:widowControl w:val="0"/>
              <w:pBdr>
                <w:top w:val="nil"/>
                <w:left w:val="nil"/>
                <w:bottom w:val="nil"/>
                <w:right w:val="nil"/>
                <w:between w:val="nil"/>
              </w:pBdr>
              <w:spacing w:before="2"/>
              <w:jc w:val="center"/>
              <w:rPr>
                <w:color w:val="0000FF"/>
                <w:sz w:val="22"/>
                <w:szCs w:val="22"/>
                <w:u w:val="single"/>
              </w:rPr>
            </w:pPr>
          </w:p>
          <w:p w14:paraId="1534E218" w14:textId="77777777" w:rsidR="00A1271C" w:rsidRDefault="00A1271C"/>
        </w:tc>
        <w:tc>
          <w:tcPr>
            <w:tcW w:w="2695" w:type="dxa"/>
          </w:tcPr>
          <w:p w14:paraId="28D27FD2" w14:textId="77777777" w:rsidR="00A1271C" w:rsidRDefault="0017220F">
            <w:pPr>
              <w:widowControl w:val="0"/>
              <w:pBdr>
                <w:top w:val="nil"/>
                <w:left w:val="nil"/>
                <w:bottom w:val="nil"/>
                <w:right w:val="nil"/>
                <w:between w:val="nil"/>
              </w:pBdr>
              <w:spacing w:before="2"/>
              <w:jc w:val="center"/>
              <w:rPr>
                <w:b/>
                <w:color w:val="000000"/>
                <w:sz w:val="22"/>
                <w:szCs w:val="22"/>
              </w:rPr>
            </w:pPr>
            <w:r>
              <w:rPr>
                <w:b/>
                <w:color w:val="000000"/>
                <w:sz w:val="22"/>
                <w:szCs w:val="22"/>
              </w:rPr>
              <w:t>MEET REFEREE</w:t>
            </w:r>
          </w:p>
          <w:p w14:paraId="06ACE353" w14:textId="77777777" w:rsidR="00893EFE" w:rsidRDefault="00893EFE">
            <w:pPr>
              <w:widowControl w:val="0"/>
              <w:pBdr>
                <w:top w:val="nil"/>
                <w:left w:val="nil"/>
                <w:bottom w:val="nil"/>
                <w:right w:val="nil"/>
                <w:between w:val="nil"/>
              </w:pBdr>
              <w:spacing w:before="2"/>
              <w:jc w:val="center"/>
              <w:rPr>
                <w:color w:val="000000"/>
                <w:sz w:val="22"/>
                <w:szCs w:val="22"/>
              </w:rPr>
            </w:pPr>
            <w:r>
              <w:rPr>
                <w:color w:val="000000"/>
                <w:sz w:val="22"/>
                <w:szCs w:val="22"/>
              </w:rPr>
              <w:t>Ann Pendley</w:t>
            </w:r>
          </w:p>
          <w:p w14:paraId="11715BDC" w14:textId="44DDCEEE" w:rsidR="00893EFE" w:rsidRDefault="00893EFE">
            <w:pPr>
              <w:widowControl w:val="0"/>
              <w:pBdr>
                <w:top w:val="nil"/>
                <w:left w:val="nil"/>
                <w:bottom w:val="nil"/>
                <w:right w:val="nil"/>
                <w:between w:val="nil"/>
              </w:pBdr>
              <w:spacing w:before="2"/>
              <w:jc w:val="center"/>
              <w:rPr>
                <w:color w:val="000000"/>
                <w:sz w:val="22"/>
                <w:szCs w:val="22"/>
              </w:rPr>
            </w:pPr>
            <w:hyperlink r:id="rId11">
              <w:r>
                <w:rPr>
                  <w:color w:val="0000FF"/>
                  <w:u w:val="single"/>
                </w:rPr>
                <w:t>annjpendley@gmail.com</w:t>
              </w:r>
            </w:hyperlink>
          </w:p>
          <w:p w14:paraId="2E7E719C" w14:textId="150BF46E" w:rsidR="00A1271C" w:rsidRDefault="0017220F">
            <w:pPr>
              <w:widowControl w:val="0"/>
              <w:pBdr>
                <w:top w:val="nil"/>
                <w:left w:val="nil"/>
                <w:bottom w:val="nil"/>
                <w:right w:val="nil"/>
                <w:between w:val="nil"/>
              </w:pBdr>
              <w:spacing w:before="2"/>
              <w:jc w:val="center"/>
              <w:rPr>
                <w:b/>
                <w:color w:val="000000"/>
                <w:sz w:val="22"/>
                <w:szCs w:val="22"/>
              </w:rPr>
            </w:pPr>
            <w:r>
              <w:rPr>
                <w:color w:val="000000"/>
                <w:sz w:val="22"/>
                <w:szCs w:val="22"/>
              </w:rPr>
              <w:t>F. Matuszewski</w:t>
            </w:r>
          </w:p>
          <w:p w14:paraId="43D92ABD" w14:textId="77777777" w:rsidR="00A1271C" w:rsidRDefault="00A1271C">
            <w:pPr>
              <w:widowControl w:val="0"/>
              <w:pBdr>
                <w:top w:val="nil"/>
                <w:left w:val="nil"/>
                <w:bottom w:val="nil"/>
                <w:right w:val="nil"/>
                <w:between w:val="nil"/>
              </w:pBdr>
              <w:spacing w:before="2"/>
              <w:jc w:val="center"/>
              <w:rPr>
                <w:color w:val="000000"/>
                <w:sz w:val="22"/>
                <w:szCs w:val="22"/>
              </w:rPr>
            </w:pPr>
            <w:hyperlink r:id="rId12">
              <w:r>
                <w:rPr>
                  <w:color w:val="0000FF"/>
                  <w:sz w:val="22"/>
                  <w:szCs w:val="22"/>
                  <w:u w:val="single"/>
                </w:rPr>
                <w:t>MrRnch@aol.com</w:t>
              </w:r>
            </w:hyperlink>
          </w:p>
          <w:p w14:paraId="7D496FEB" w14:textId="77777777" w:rsidR="00A1271C" w:rsidRDefault="00A1271C">
            <w:pPr>
              <w:widowControl w:val="0"/>
              <w:pBdr>
                <w:top w:val="nil"/>
                <w:left w:val="nil"/>
                <w:bottom w:val="nil"/>
                <w:right w:val="nil"/>
                <w:between w:val="nil"/>
              </w:pBdr>
              <w:spacing w:before="2"/>
              <w:jc w:val="center"/>
              <w:rPr>
                <w:color w:val="000000"/>
                <w:sz w:val="22"/>
                <w:szCs w:val="22"/>
              </w:rPr>
            </w:pPr>
          </w:p>
          <w:p w14:paraId="055793B8" w14:textId="77777777" w:rsidR="00A1271C" w:rsidRDefault="00A1271C"/>
        </w:tc>
        <w:tc>
          <w:tcPr>
            <w:tcW w:w="2875" w:type="dxa"/>
          </w:tcPr>
          <w:p w14:paraId="0BCAAB60" w14:textId="77777777" w:rsidR="00A1271C" w:rsidRDefault="0017220F">
            <w:pPr>
              <w:widowControl w:val="0"/>
              <w:pBdr>
                <w:top w:val="nil"/>
                <w:left w:val="nil"/>
                <w:bottom w:val="nil"/>
                <w:right w:val="nil"/>
                <w:between w:val="nil"/>
              </w:pBdr>
              <w:spacing w:before="2"/>
              <w:jc w:val="center"/>
              <w:rPr>
                <w:b/>
                <w:color w:val="000000"/>
                <w:sz w:val="22"/>
                <w:szCs w:val="22"/>
              </w:rPr>
            </w:pPr>
            <w:r>
              <w:rPr>
                <w:b/>
                <w:color w:val="000000"/>
                <w:sz w:val="22"/>
                <w:szCs w:val="22"/>
              </w:rPr>
              <w:t>CLUB OFFICIALS CHAIR</w:t>
            </w:r>
          </w:p>
          <w:p w14:paraId="791D37D2" w14:textId="77777777" w:rsidR="00A1271C" w:rsidRDefault="0017220F">
            <w:pPr>
              <w:widowControl w:val="0"/>
              <w:pBdr>
                <w:top w:val="nil"/>
                <w:left w:val="nil"/>
                <w:bottom w:val="nil"/>
                <w:right w:val="nil"/>
                <w:between w:val="nil"/>
              </w:pBdr>
              <w:spacing w:before="2"/>
              <w:jc w:val="center"/>
              <w:rPr>
                <w:b/>
                <w:color w:val="000000"/>
                <w:sz w:val="22"/>
                <w:szCs w:val="22"/>
              </w:rPr>
            </w:pPr>
            <w:r>
              <w:rPr>
                <w:b/>
                <w:color w:val="333333"/>
                <w:sz w:val="22"/>
                <w:szCs w:val="22"/>
              </w:rPr>
              <w:t>Rachel C</w:t>
            </w:r>
            <w:r>
              <w:rPr>
                <w:b/>
                <w:color w:val="000000"/>
                <w:sz w:val="22"/>
                <w:szCs w:val="22"/>
              </w:rPr>
              <w:t>abin</w:t>
            </w:r>
          </w:p>
          <w:p w14:paraId="70F36B19" w14:textId="77777777" w:rsidR="00A1271C" w:rsidRDefault="00A1271C">
            <w:pPr>
              <w:widowControl w:val="0"/>
              <w:pBdr>
                <w:top w:val="nil"/>
                <w:left w:val="nil"/>
                <w:bottom w:val="nil"/>
                <w:right w:val="nil"/>
                <w:between w:val="nil"/>
              </w:pBdr>
              <w:spacing w:before="2"/>
              <w:jc w:val="center"/>
              <w:rPr>
                <w:color w:val="333333"/>
                <w:sz w:val="22"/>
                <w:szCs w:val="22"/>
              </w:rPr>
            </w:pPr>
            <w:hyperlink r:id="rId13">
              <w:r>
                <w:rPr>
                  <w:color w:val="0000FF"/>
                  <w:sz w:val="22"/>
                  <w:szCs w:val="22"/>
                  <w:u w:val="single"/>
                </w:rPr>
                <w:t>jewelersstudio@aol.com</w:t>
              </w:r>
            </w:hyperlink>
          </w:p>
          <w:p w14:paraId="45608901" w14:textId="77777777" w:rsidR="00A1271C" w:rsidRDefault="0017220F">
            <w:pPr>
              <w:widowControl w:val="0"/>
              <w:pBdr>
                <w:top w:val="nil"/>
                <w:left w:val="nil"/>
                <w:bottom w:val="nil"/>
                <w:right w:val="nil"/>
                <w:between w:val="nil"/>
              </w:pBdr>
              <w:spacing w:before="2"/>
              <w:jc w:val="center"/>
              <w:rPr>
                <w:b/>
                <w:color w:val="333333"/>
                <w:sz w:val="22"/>
                <w:szCs w:val="22"/>
              </w:rPr>
            </w:pPr>
            <w:r>
              <w:rPr>
                <w:b/>
                <w:color w:val="333333"/>
                <w:sz w:val="22"/>
                <w:szCs w:val="22"/>
              </w:rPr>
              <w:t>AND</w:t>
            </w:r>
          </w:p>
          <w:p w14:paraId="2374CCFF" w14:textId="77777777" w:rsidR="00A1271C" w:rsidRDefault="0017220F">
            <w:pPr>
              <w:jc w:val="center"/>
            </w:pPr>
            <w:r>
              <w:rPr>
                <w:b/>
                <w:color w:val="333333"/>
              </w:rPr>
              <w:t>Ann P</w:t>
            </w:r>
            <w:r>
              <w:rPr>
                <w:b/>
              </w:rPr>
              <w:t xml:space="preserve">endley </w:t>
            </w:r>
            <w:hyperlink r:id="rId14">
              <w:r w:rsidR="00A1271C">
                <w:rPr>
                  <w:color w:val="0000FF"/>
                  <w:u w:val="single"/>
                </w:rPr>
                <w:t>annjpendley@gmail.com</w:t>
              </w:r>
            </w:hyperlink>
          </w:p>
        </w:tc>
        <w:tc>
          <w:tcPr>
            <w:tcW w:w="2875" w:type="dxa"/>
          </w:tcPr>
          <w:p w14:paraId="52E9201D" w14:textId="77777777" w:rsidR="00A1271C" w:rsidRDefault="0017220F">
            <w:pPr>
              <w:widowControl w:val="0"/>
              <w:pBdr>
                <w:top w:val="nil"/>
                <w:left w:val="nil"/>
                <w:bottom w:val="nil"/>
                <w:right w:val="nil"/>
                <w:between w:val="nil"/>
              </w:pBdr>
              <w:spacing w:before="2"/>
              <w:jc w:val="center"/>
              <w:rPr>
                <w:b/>
                <w:color w:val="000000"/>
                <w:sz w:val="22"/>
                <w:szCs w:val="22"/>
              </w:rPr>
            </w:pPr>
            <w:r>
              <w:rPr>
                <w:b/>
                <w:color w:val="000000"/>
                <w:sz w:val="22"/>
                <w:szCs w:val="22"/>
              </w:rPr>
              <w:t>ENTRY CHAIR</w:t>
            </w:r>
          </w:p>
          <w:p w14:paraId="5481CB54" w14:textId="77777777" w:rsidR="00A1271C" w:rsidRDefault="0017220F">
            <w:pPr>
              <w:widowControl w:val="0"/>
              <w:pBdr>
                <w:top w:val="nil"/>
                <w:left w:val="nil"/>
                <w:bottom w:val="nil"/>
                <w:right w:val="nil"/>
                <w:between w:val="nil"/>
              </w:pBdr>
              <w:spacing w:before="2"/>
              <w:jc w:val="center"/>
              <w:rPr>
                <w:color w:val="000000"/>
                <w:sz w:val="22"/>
                <w:szCs w:val="22"/>
              </w:rPr>
            </w:pPr>
            <w:r>
              <w:rPr>
                <w:color w:val="000000"/>
                <w:sz w:val="22"/>
                <w:szCs w:val="22"/>
              </w:rPr>
              <w:t>Scott Vanderzell</w:t>
            </w:r>
          </w:p>
          <w:p w14:paraId="12624AB5" w14:textId="77777777" w:rsidR="00A1271C" w:rsidRDefault="0017220F">
            <w:pPr>
              <w:widowControl w:val="0"/>
              <w:pBdr>
                <w:top w:val="nil"/>
                <w:left w:val="nil"/>
                <w:bottom w:val="nil"/>
                <w:right w:val="nil"/>
                <w:between w:val="nil"/>
              </w:pBdr>
              <w:spacing w:before="2"/>
              <w:jc w:val="center"/>
              <w:rPr>
                <w:color w:val="000000"/>
                <w:sz w:val="22"/>
                <w:szCs w:val="22"/>
              </w:rPr>
            </w:pPr>
            <w:r>
              <w:rPr>
                <w:color w:val="000000"/>
                <w:sz w:val="22"/>
                <w:szCs w:val="22"/>
              </w:rPr>
              <w:t>716-208-5372</w:t>
            </w:r>
          </w:p>
          <w:p w14:paraId="5FD8B886" w14:textId="77777777" w:rsidR="00A1271C" w:rsidRDefault="0017220F">
            <w:pPr>
              <w:widowControl w:val="0"/>
              <w:pBdr>
                <w:top w:val="nil"/>
                <w:left w:val="nil"/>
                <w:bottom w:val="nil"/>
                <w:right w:val="nil"/>
                <w:between w:val="nil"/>
              </w:pBdr>
              <w:spacing w:before="2"/>
              <w:jc w:val="center"/>
              <w:rPr>
                <w:color w:val="000000"/>
                <w:sz w:val="22"/>
                <w:szCs w:val="22"/>
              </w:rPr>
            </w:pPr>
            <w:r>
              <w:rPr>
                <w:color w:val="000000"/>
                <w:sz w:val="22"/>
                <w:szCs w:val="22"/>
              </w:rPr>
              <w:t>927 Stony Point Rd.</w:t>
            </w:r>
          </w:p>
          <w:p w14:paraId="182BE46B" w14:textId="77777777" w:rsidR="00A1271C" w:rsidRDefault="0017220F">
            <w:pPr>
              <w:widowControl w:val="0"/>
              <w:pBdr>
                <w:top w:val="nil"/>
                <w:left w:val="nil"/>
                <w:bottom w:val="nil"/>
                <w:right w:val="nil"/>
                <w:between w:val="nil"/>
              </w:pBdr>
              <w:spacing w:before="2"/>
              <w:jc w:val="center"/>
              <w:rPr>
                <w:color w:val="000000"/>
                <w:sz w:val="22"/>
                <w:szCs w:val="22"/>
              </w:rPr>
            </w:pPr>
            <w:r>
              <w:rPr>
                <w:color w:val="000000"/>
                <w:sz w:val="22"/>
                <w:szCs w:val="22"/>
              </w:rPr>
              <w:t>Grand Island NY 14072</w:t>
            </w:r>
          </w:p>
          <w:p w14:paraId="66E69A63" w14:textId="77777777" w:rsidR="00A1271C" w:rsidRDefault="00A1271C">
            <w:pPr>
              <w:widowControl w:val="0"/>
              <w:pBdr>
                <w:top w:val="nil"/>
                <w:left w:val="nil"/>
                <w:bottom w:val="nil"/>
                <w:right w:val="nil"/>
                <w:between w:val="nil"/>
              </w:pBdr>
              <w:spacing w:before="2"/>
              <w:jc w:val="center"/>
              <w:rPr>
                <w:color w:val="0000FF"/>
                <w:sz w:val="22"/>
                <w:szCs w:val="22"/>
                <w:u w:val="single"/>
              </w:rPr>
            </w:pPr>
            <w:hyperlink r:id="rId15">
              <w:r>
                <w:rPr>
                  <w:color w:val="0000FF"/>
                  <w:sz w:val="22"/>
                  <w:szCs w:val="22"/>
                  <w:u w:val="single"/>
                </w:rPr>
                <w:t>scottvanderzell@gmail.com</w:t>
              </w:r>
            </w:hyperlink>
          </w:p>
          <w:p w14:paraId="37BDA6AD" w14:textId="77777777" w:rsidR="00A1271C" w:rsidRDefault="00A1271C"/>
        </w:tc>
      </w:tr>
    </w:tbl>
    <w:p w14:paraId="58C09082" w14:textId="77777777" w:rsidR="00A1271C" w:rsidRDefault="00A1271C">
      <w:pPr>
        <w:pBdr>
          <w:top w:val="nil"/>
          <w:left w:val="nil"/>
          <w:bottom w:val="nil"/>
          <w:right w:val="nil"/>
          <w:between w:val="nil"/>
        </w:pBdr>
        <w:spacing w:before="2"/>
        <w:rPr>
          <w:rFonts w:ascii="Calibri" w:eastAsia="Calibri" w:hAnsi="Calibri" w:cs="Calibri"/>
          <w:color w:val="000000"/>
          <w:sz w:val="8"/>
          <w:szCs w:val="8"/>
        </w:rPr>
      </w:pPr>
    </w:p>
    <w:tbl>
      <w:tblPr>
        <w:tblStyle w:val="a6"/>
        <w:tblW w:w="114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5"/>
        <w:gridCol w:w="9705"/>
      </w:tblGrid>
      <w:tr w:rsidR="00A1271C" w14:paraId="678DDBB4" w14:textId="77777777">
        <w:trPr>
          <w:trHeight w:val="872"/>
          <w:jc w:val="center"/>
        </w:trPr>
        <w:tc>
          <w:tcPr>
            <w:tcW w:w="1705" w:type="dxa"/>
          </w:tcPr>
          <w:p w14:paraId="6E74B1CE" w14:textId="77777777" w:rsidR="00A1271C" w:rsidRDefault="0017220F">
            <w:pPr>
              <w:pBdr>
                <w:top w:val="nil"/>
                <w:left w:val="nil"/>
                <w:bottom w:val="nil"/>
                <w:right w:val="nil"/>
                <w:between w:val="nil"/>
              </w:pBdr>
              <w:spacing w:line="220" w:lineRule="auto"/>
              <w:rPr>
                <w:b/>
                <w:color w:val="000000"/>
              </w:rPr>
            </w:pPr>
            <w:r>
              <w:rPr>
                <w:b/>
                <w:color w:val="000000"/>
              </w:rPr>
              <w:t>SANCTION</w:t>
            </w:r>
          </w:p>
        </w:tc>
        <w:tc>
          <w:tcPr>
            <w:tcW w:w="9705" w:type="dxa"/>
          </w:tcPr>
          <w:p w14:paraId="0DD60FDE" w14:textId="3A865054" w:rsidR="00A1271C" w:rsidRDefault="0017220F">
            <w:pPr>
              <w:numPr>
                <w:ilvl w:val="0"/>
                <w:numId w:val="8"/>
              </w:numPr>
              <w:pBdr>
                <w:top w:val="nil"/>
                <w:left w:val="nil"/>
                <w:bottom w:val="nil"/>
                <w:right w:val="nil"/>
                <w:between w:val="nil"/>
              </w:pBdr>
              <w:tabs>
                <w:tab w:val="left" w:pos="359"/>
              </w:tabs>
              <w:ind w:left="360"/>
              <w:rPr>
                <w:b/>
                <w:color w:val="000000"/>
              </w:rPr>
            </w:pPr>
            <w:r>
              <w:rPr>
                <w:color w:val="000000"/>
              </w:rPr>
              <w:t>Held under the sanction of USA Swimming through Niagara Swimming</w:t>
            </w:r>
            <w:proofErr w:type="gramStart"/>
            <w:r>
              <w:rPr>
                <w:color w:val="000000"/>
              </w:rPr>
              <w:t xml:space="preserve">:  </w:t>
            </w:r>
            <w:r>
              <w:rPr>
                <w:b/>
                <w:color w:val="000000"/>
              </w:rPr>
              <w:t>NI</w:t>
            </w:r>
            <w:proofErr w:type="gramEnd"/>
            <w:r>
              <w:rPr>
                <w:b/>
                <w:color w:val="000000"/>
              </w:rPr>
              <w:t>-</w:t>
            </w:r>
            <w:r w:rsidR="00893EFE">
              <w:rPr>
                <w:b/>
                <w:color w:val="000000"/>
              </w:rPr>
              <w:t>2425-067</w:t>
            </w:r>
          </w:p>
          <w:p w14:paraId="682B7E01" w14:textId="77777777" w:rsidR="00A1271C" w:rsidRDefault="0017220F">
            <w:pPr>
              <w:numPr>
                <w:ilvl w:val="0"/>
                <w:numId w:val="8"/>
              </w:numPr>
              <w:pBdr>
                <w:top w:val="nil"/>
                <w:left w:val="nil"/>
                <w:bottom w:val="nil"/>
                <w:right w:val="nil"/>
                <w:between w:val="nil"/>
              </w:pBdr>
              <w:tabs>
                <w:tab w:val="left" w:pos="359"/>
              </w:tabs>
              <w:ind w:left="360" w:right="130"/>
              <w:rPr>
                <w:color w:val="000000"/>
              </w:rPr>
            </w:pPr>
            <w:r>
              <w:rPr>
                <w:color w:val="000000"/>
              </w:rPr>
              <w:t xml:space="preserve">In granting this sanction it is understood and agreed that USA Swimming, Niagara Swimming, [TTSC], and [TOT AFC] shall be held free and harmless from </w:t>
            </w:r>
            <w:proofErr w:type="gramStart"/>
            <w:r>
              <w:rPr>
                <w:color w:val="000000"/>
              </w:rPr>
              <w:t>any and all</w:t>
            </w:r>
            <w:proofErr w:type="gramEnd"/>
            <w:r>
              <w:rPr>
                <w:color w:val="000000"/>
              </w:rPr>
              <w:t xml:space="preserve"> liabilities or claims for damages arising by reason of injuries to anyone during the conduct of this event.</w:t>
            </w:r>
          </w:p>
        </w:tc>
      </w:tr>
      <w:tr w:rsidR="00A1271C" w14:paraId="5EAD3882" w14:textId="77777777">
        <w:trPr>
          <w:trHeight w:val="1217"/>
          <w:jc w:val="center"/>
        </w:trPr>
        <w:tc>
          <w:tcPr>
            <w:tcW w:w="1705" w:type="dxa"/>
          </w:tcPr>
          <w:p w14:paraId="48328572" w14:textId="77777777" w:rsidR="00A1271C" w:rsidRDefault="0017220F">
            <w:pPr>
              <w:pBdr>
                <w:top w:val="nil"/>
                <w:left w:val="nil"/>
                <w:bottom w:val="nil"/>
                <w:right w:val="nil"/>
                <w:between w:val="nil"/>
              </w:pBdr>
              <w:spacing w:line="220" w:lineRule="auto"/>
              <w:rPr>
                <w:b/>
                <w:color w:val="000000"/>
              </w:rPr>
            </w:pPr>
            <w:r>
              <w:rPr>
                <w:b/>
                <w:color w:val="000000"/>
              </w:rPr>
              <w:t>FACILITY</w:t>
            </w:r>
          </w:p>
        </w:tc>
        <w:tc>
          <w:tcPr>
            <w:tcW w:w="9705" w:type="dxa"/>
          </w:tcPr>
          <w:p w14:paraId="55364652" w14:textId="77777777" w:rsidR="00A1271C" w:rsidRDefault="0017220F">
            <w:pPr>
              <w:widowControl w:val="0"/>
              <w:pBdr>
                <w:top w:val="nil"/>
                <w:left w:val="nil"/>
                <w:bottom w:val="nil"/>
                <w:right w:val="nil"/>
                <w:between w:val="nil"/>
              </w:pBdr>
              <w:jc w:val="center"/>
              <w:rPr>
                <w:b/>
                <w:color w:val="000000"/>
                <w:sz w:val="22"/>
                <w:szCs w:val="22"/>
              </w:rPr>
            </w:pPr>
            <w:r>
              <w:rPr>
                <w:b/>
                <w:color w:val="000000"/>
                <w:sz w:val="22"/>
                <w:szCs w:val="22"/>
              </w:rPr>
              <w:t>Town of Tonawanda Aquatic and Fitness Center (AFC)</w:t>
            </w:r>
          </w:p>
          <w:p w14:paraId="1E34A4D0" w14:textId="77777777" w:rsidR="00A1271C" w:rsidRDefault="0017220F">
            <w:pPr>
              <w:widowControl w:val="0"/>
              <w:pBdr>
                <w:top w:val="nil"/>
                <w:left w:val="nil"/>
                <w:bottom w:val="nil"/>
                <w:right w:val="nil"/>
                <w:between w:val="nil"/>
              </w:pBdr>
              <w:jc w:val="center"/>
              <w:rPr>
                <w:color w:val="000000"/>
                <w:sz w:val="22"/>
                <w:szCs w:val="22"/>
              </w:rPr>
            </w:pPr>
            <w:r>
              <w:rPr>
                <w:color w:val="000000"/>
                <w:sz w:val="22"/>
                <w:szCs w:val="22"/>
              </w:rPr>
              <w:t>1 Pool Plaza</w:t>
            </w:r>
          </w:p>
          <w:p w14:paraId="64A37E0D" w14:textId="77777777" w:rsidR="00A1271C" w:rsidRDefault="0017220F">
            <w:pPr>
              <w:widowControl w:val="0"/>
              <w:pBdr>
                <w:top w:val="nil"/>
                <w:left w:val="nil"/>
                <w:bottom w:val="nil"/>
                <w:right w:val="nil"/>
                <w:between w:val="nil"/>
              </w:pBdr>
              <w:jc w:val="center"/>
              <w:rPr>
                <w:color w:val="000000"/>
                <w:sz w:val="22"/>
                <w:szCs w:val="22"/>
              </w:rPr>
            </w:pPr>
            <w:r>
              <w:rPr>
                <w:color w:val="000000"/>
                <w:sz w:val="22"/>
                <w:szCs w:val="22"/>
              </w:rPr>
              <w:t>Kenmore, NY 14223</w:t>
            </w:r>
          </w:p>
          <w:p w14:paraId="6F27A54B" w14:textId="77777777" w:rsidR="00A1271C" w:rsidRDefault="0017220F">
            <w:pPr>
              <w:widowControl w:val="0"/>
              <w:pBdr>
                <w:top w:val="nil"/>
                <w:left w:val="nil"/>
                <w:bottom w:val="nil"/>
                <w:right w:val="nil"/>
                <w:between w:val="nil"/>
              </w:pBdr>
              <w:jc w:val="center"/>
              <w:rPr>
                <w:color w:val="000000"/>
                <w:sz w:val="22"/>
                <w:szCs w:val="22"/>
              </w:rPr>
            </w:pPr>
            <w:r>
              <w:rPr>
                <w:color w:val="000000"/>
                <w:sz w:val="22"/>
                <w:szCs w:val="22"/>
              </w:rPr>
              <w:t>716-876-7424</w:t>
            </w:r>
          </w:p>
          <w:p w14:paraId="720AFCEA" w14:textId="765E475D" w:rsidR="00C13C40" w:rsidRPr="00C13C40" w:rsidRDefault="00C13C40" w:rsidP="00C13C40">
            <w:pPr>
              <w:numPr>
                <w:ilvl w:val="0"/>
                <w:numId w:val="9"/>
              </w:numPr>
              <w:pBdr>
                <w:top w:val="nil"/>
                <w:left w:val="nil"/>
                <w:bottom w:val="nil"/>
                <w:right w:val="nil"/>
                <w:between w:val="nil"/>
              </w:pBdr>
              <w:rPr>
                <w:color w:val="000000"/>
                <w:sz w:val="22"/>
                <w:szCs w:val="22"/>
              </w:rPr>
            </w:pPr>
            <w:r w:rsidRPr="00C13C40">
              <w:rPr>
                <w:color w:val="000000"/>
                <w:sz w:val="22"/>
                <w:szCs w:val="22"/>
              </w:rPr>
              <w:t>50 Meter</w:t>
            </w:r>
            <w:r w:rsidR="00065BA2">
              <w:rPr>
                <w:color w:val="000000"/>
                <w:sz w:val="22"/>
                <w:szCs w:val="22"/>
              </w:rPr>
              <w:t>, 8 lane pool</w:t>
            </w:r>
            <w:r>
              <w:rPr>
                <w:color w:val="000000"/>
                <w:sz w:val="22"/>
                <w:szCs w:val="22"/>
              </w:rPr>
              <w:t>.</w:t>
            </w:r>
          </w:p>
          <w:p w14:paraId="23E97A25" w14:textId="77777777" w:rsidR="00065BA2" w:rsidRDefault="00065BA2" w:rsidP="00C13C40">
            <w:pPr>
              <w:numPr>
                <w:ilvl w:val="0"/>
                <w:numId w:val="9"/>
              </w:numPr>
              <w:pBdr>
                <w:top w:val="nil"/>
                <w:left w:val="nil"/>
                <w:bottom w:val="nil"/>
                <w:right w:val="nil"/>
                <w:between w:val="nil"/>
              </w:pBdr>
              <w:rPr>
                <w:color w:val="000000"/>
                <w:sz w:val="22"/>
                <w:szCs w:val="22"/>
              </w:rPr>
            </w:pPr>
            <w:r w:rsidRPr="00065BA2">
              <w:rPr>
                <w:color w:val="000000"/>
                <w:sz w:val="22"/>
                <w:szCs w:val="22"/>
              </w:rPr>
              <w:t xml:space="preserve">Water Depth at the start end is 13’ at both 1 and 5 meters away from the wall. The turn wall ranges from 4’ at 1” and 4’ 6” at 5 meters away. </w:t>
            </w:r>
          </w:p>
          <w:p w14:paraId="39813EDB" w14:textId="7780D147" w:rsidR="00C13C40" w:rsidRPr="00C13C40" w:rsidRDefault="00C13C40" w:rsidP="00C13C40">
            <w:pPr>
              <w:numPr>
                <w:ilvl w:val="0"/>
                <w:numId w:val="9"/>
              </w:numPr>
              <w:pBdr>
                <w:top w:val="nil"/>
                <w:left w:val="nil"/>
                <w:bottom w:val="nil"/>
                <w:right w:val="nil"/>
                <w:between w:val="nil"/>
              </w:pBdr>
              <w:rPr>
                <w:color w:val="000000"/>
                <w:sz w:val="22"/>
                <w:szCs w:val="22"/>
              </w:rPr>
            </w:pPr>
            <w:r w:rsidRPr="00C13C40">
              <w:rPr>
                <w:color w:val="000000"/>
                <w:sz w:val="22"/>
                <w:szCs w:val="22"/>
              </w:rPr>
              <w:t xml:space="preserve">The competition course has been certified in accordance with current USA Swimming Rules and </w:t>
            </w:r>
          </w:p>
          <w:p w14:paraId="31A9EB1B" w14:textId="2E5519B9" w:rsidR="00A1271C" w:rsidRDefault="00C13C40" w:rsidP="00C13C40">
            <w:pPr>
              <w:numPr>
                <w:ilvl w:val="0"/>
                <w:numId w:val="9"/>
              </w:numPr>
              <w:pBdr>
                <w:top w:val="nil"/>
                <w:left w:val="nil"/>
                <w:bottom w:val="nil"/>
                <w:right w:val="nil"/>
                <w:between w:val="nil"/>
              </w:pBdr>
              <w:rPr>
                <w:color w:val="000000"/>
              </w:rPr>
            </w:pPr>
            <w:r w:rsidRPr="00C13C40">
              <w:rPr>
                <w:color w:val="000000"/>
                <w:sz w:val="22"/>
                <w:szCs w:val="22"/>
              </w:rPr>
              <w:t>Regulations, Article 104.2.2(C).</w:t>
            </w:r>
          </w:p>
        </w:tc>
      </w:tr>
      <w:tr w:rsidR="00A1271C" w14:paraId="063FAFDD" w14:textId="77777777">
        <w:trPr>
          <w:trHeight w:val="576"/>
          <w:jc w:val="center"/>
        </w:trPr>
        <w:tc>
          <w:tcPr>
            <w:tcW w:w="1705" w:type="dxa"/>
          </w:tcPr>
          <w:p w14:paraId="365DBAEE" w14:textId="77777777" w:rsidR="00A1271C" w:rsidRDefault="0017220F">
            <w:pPr>
              <w:pBdr>
                <w:top w:val="nil"/>
                <w:left w:val="nil"/>
                <w:bottom w:val="nil"/>
                <w:right w:val="nil"/>
                <w:between w:val="nil"/>
              </w:pBdr>
              <w:ind w:right="540"/>
              <w:rPr>
                <w:b/>
                <w:color w:val="000000"/>
              </w:rPr>
            </w:pPr>
            <w:r>
              <w:rPr>
                <w:b/>
                <w:color w:val="000000"/>
              </w:rPr>
              <w:t>ENTRY DEADLINE</w:t>
            </w:r>
          </w:p>
        </w:tc>
        <w:tc>
          <w:tcPr>
            <w:tcW w:w="9705" w:type="dxa"/>
          </w:tcPr>
          <w:p w14:paraId="7475C208" w14:textId="5C28CC95" w:rsidR="00893EFE" w:rsidRDefault="00893EFE">
            <w:pPr>
              <w:widowControl w:val="0"/>
              <w:pBdr>
                <w:top w:val="nil"/>
                <w:left w:val="nil"/>
                <w:bottom w:val="nil"/>
                <w:right w:val="nil"/>
                <w:between w:val="nil"/>
              </w:pBdr>
              <w:jc w:val="center"/>
            </w:pPr>
            <w:r w:rsidRPr="00F73BE3">
              <w:rPr>
                <w:b/>
                <w:bCs/>
              </w:rPr>
              <w:t xml:space="preserve">Entries WILL NOT BE </w:t>
            </w:r>
            <w:proofErr w:type="gramStart"/>
            <w:r w:rsidRPr="00F73BE3">
              <w:rPr>
                <w:b/>
                <w:bCs/>
              </w:rPr>
              <w:t>ACCEPTED PRIOR</w:t>
            </w:r>
            <w:proofErr w:type="gramEnd"/>
            <w:r w:rsidRPr="00F73BE3">
              <w:rPr>
                <w:b/>
                <w:bCs/>
              </w:rPr>
              <w:t xml:space="preserve"> TO 9:00 PM on April 1</w:t>
            </w:r>
            <w:r w:rsidR="00AC038E">
              <w:rPr>
                <w:b/>
                <w:bCs/>
              </w:rPr>
              <w:t>6</w:t>
            </w:r>
            <w:r w:rsidRPr="00F73BE3">
              <w:rPr>
                <w:b/>
                <w:bCs/>
                <w:vertAlign w:val="superscript"/>
              </w:rPr>
              <w:t>th</w:t>
            </w:r>
            <w:r>
              <w:t xml:space="preserve"> </w:t>
            </w:r>
          </w:p>
          <w:p w14:paraId="44D8FEEC" w14:textId="612FAF80" w:rsidR="00A1271C" w:rsidRDefault="0017220F">
            <w:pPr>
              <w:widowControl w:val="0"/>
              <w:pBdr>
                <w:top w:val="nil"/>
                <w:left w:val="nil"/>
                <w:bottom w:val="nil"/>
                <w:right w:val="nil"/>
                <w:between w:val="nil"/>
              </w:pBdr>
              <w:jc w:val="center"/>
              <w:rPr>
                <w:b/>
                <w:color w:val="000000"/>
                <w:sz w:val="22"/>
                <w:szCs w:val="22"/>
              </w:rPr>
            </w:pPr>
            <w:r>
              <w:rPr>
                <w:b/>
                <w:color w:val="000000"/>
                <w:sz w:val="22"/>
                <w:szCs w:val="22"/>
                <w:u w:val="single"/>
              </w:rPr>
              <w:t>Entry forms, fees and waivers</w:t>
            </w:r>
            <w:r>
              <w:rPr>
                <w:b/>
                <w:color w:val="000000"/>
                <w:sz w:val="22"/>
                <w:szCs w:val="22"/>
              </w:rPr>
              <w:t xml:space="preserve"> must be received no later than 8:00PM, Monday May </w:t>
            </w:r>
            <w:r w:rsidR="00AC038E">
              <w:rPr>
                <w:b/>
                <w:color w:val="000000"/>
                <w:sz w:val="22"/>
                <w:szCs w:val="22"/>
              </w:rPr>
              <w:t>7</w:t>
            </w:r>
            <w:r w:rsidR="00F73BE3" w:rsidRPr="00F73BE3">
              <w:rPr>
                <w:b/>
                <w:color w:val="000000"/>
                <w:sz w:val="22"/>
                <w:szCs w:val="22"/>
                <w:vertAlign w:val="superscript"/>
              </w:rPr>
              <w:t>t</w:t>
            </w:r>
            <w:r w:rsidR="00F73BE3">
              <w:rPr>
                <w:b/>
                <w:color w:val="000000"/>
                <w:sz w:val="22"/>
                <w:szCs w:val="22"/>
                <w:vertAlign w:val="superscript"/>
              </w:rPr>
              <w:t>h</w:t>
            </w:r>
            <w:r>
              <w:rPr>
                <w:b/>
                <w:color w:val="000000"/>
                <w:sz w:val="22"/>
                <w:szCs w:val="22"/>
              </w:rPr>
              <w:t>, 202</w:t>
            </w:r>
            <w:r w:rsidR="00F73BE3">
              <w:rPr>
                <w:b/>
                <w:color w:val="000000"/>
                <w:sz w:val="22"/>
                <w:szCs w:val="22"/>
              </w:rPr>
              <w:t>5</w:t>
            </w:r>
            <w:r>
              <w:rPr>
                <w:b/>
                <w:color w:val="000000"/>
                <w:sz w:val="22"/>
                <w:szCs w:val="22"/>
              </w:rPr>
              <w:t>.</w:t>
            </w:r>
          </w:p>
          <w:p w14:paraId="53B881FE" w14:textId="77777777" w:rsidR="00A1271C" w:rsidRDefault="0017220F">
            <w:pPr>
              <w:widowControl w:val="0"/>
              <w:pBdr>
                <w:top w:val="nil"/>
                <w:left w:val="nil"/>
                <w:bottom w:val="nil"/>
                <w:right w:val="nil"/>
                <w:between w:val="nil"/>
              </w:pBdr>
              <w:jc w:val="center"/>
              <w:rPr>
                <w:color w:val="000000"/>
                <w:sz w:val="22"/>
                <w:szCs w:val="22"/>
              </w:rPr>
            </w:pPr>
            <w:r>
              <w:rPr>
                <w:color w:val="000000"/>
                <w:sz w:val="22"/>
                <w:szCs w:val="22"/>
              </w:rPr>
              <w:t>Scott Vanderzell</w:t>
            </w:r>
          </w:p>
          <w:p w14:paraId="685FDA71" w14:textId="77777777" w:rsidR="00A1271C" w:rsidRDefault="00A1271C">
            <w:pPr>
              <w:widowControl w:val="0"/>
              <w:pBdr>
                <w:top w:val="nil"/>
                <w:left w:val="nil"/>
                <w:bottom w:val="nil"/>
                <w:right w:val="nil"/>
                <w:between w:val="nil"/>
              </w:pBdr>
              <w:jc w:val="center"/>
              <w:rPr>
                <w:color w:val="0000FF"/>
                <w:sz w:val="22"/>
                <w:szCs w:val="22"/>
                <w:u w:val="single"/>
              </w:rPr>
            </w:pPr>
            <w:hyperlink r:id="rId16">
              <w:r>
                <w:rPr>
                  <w:color w:val="0000FF"/>
                  <w:sz w:val="22"/>
                  <w:szCs w:val="22"/>
                  <w:u w:val="single"/>
                </w:rPr>
                <w:t>scottvanderzell@gmail.com</w:t>
              </w:r>
            </w:hyperlink>
          </w:p>
          <w:p w14:paraId="404C13D7" w14:textId="77777777" w:rsidR="00A1271C" w:rsidRDefault="0017220F">
            <w:pPr>
              <w:widowControl w:val="0"/>
              <w:pBdr>
                <w:top w:val="nil"/>
                <w:left w:val="nil"/>
                <w:bottom w:val="nil"/>
                <w:right w:val="nil"/>
                <w:between w:val="nil"/>
              </w:pBdr>
              <w:jc w:val="center"/>
              <w:rPr>
                <w:b/>
                <w:color w:val="000000"/>
                <w:sz w:val="22"/>
                <w:szCs w:val="22"/>
              </w:rPr>
            </w:pPr>
            <w:r>
              <w:rPr>
                <w:b/>
                <w:color w:val="000000"/>
                <w:sz w:val="22"/>
                <w:szCs w:val="22"/>
              </w:rPr>
              <w:t xml:space="preserve"> </w:t>
            </w:r>
          </w:p>
          <w:p w14:paraId="41A2036F" w14:textId="77777777" w:rsidR="00A1271C" w:rsidRDefault="0017220F">
            <w:pPr>
              <w:widowControl w:val="0"/>
              <w:pBdr>
                <w:top w:val="nil"/>
                <w:left w:val="nil"/>
                <w:bottom w:val="nil"/>
                <w:right w:val="nil"/>
                <w:between w:val="nil"/>
              </w:pBdr>
              <w:rPr>
                <w:color w:val="000000"/>
                <w:sz w:val="22"/>
                <w:szCs w:val="22"/>
              </w:rPr>
            </w:pPr>
            <w:r>
              <w:rPr>
                <w:b/>
                <w:color w:val="000000"/>
                <w:sz w:val="22"/>
                <w:szCs w:val="22"/>
              </w:rPr>
              <w:t>IMPORTANT</w:t>
            </w:r>
            <w:proofErr w:type="gramStart"/>
            <w:r>
              <w:rPr>
                <w:b/>
                <w:color w:val="000000"/>
                <w:sz w:val="22"/>
                <w:szCs w:val="22"/>
              </w:rPr>
              <w:t>:</w:t>
            </w:r>
            <w:r>
              <w:rPr>
                <w:color w:val="000000"/>
                <w:sz w:val="22"/>
                <w:szCs w:val="22"/>
              </w:rPr>
              <w:t xml:space="preserve">  The</w:t>
            </w:r>
            <w:proofErr w:type="gramEnd"/>
            <w:r>
              <w:rPr>
                <w:color w:val="000000"/>
                <w:sz w:val="22"/>
                <w:szCs w:val="22"/>
              </w:rPr>
              <w:t xml:space="preserve"> above date is the deadline for clubs to submit their entries to the Entry Chair Scott Vanderzell. Therefore, clubs usually set an earlier deadline to receive entries from their swimmers. Check with your club for this information. </w:t>
            </w:r>
          </w:p>
          <w:p w14:paraId="7F6A9B7A" w14:textId="77777777" w:rsidR="00A1271C" w:rsidRDefault="00A1271C">
            <w:pPr>
              <w:rPr>
                <w:b/>
                <w:color w:val="000000"/>
              </w:rPr>
            </w:pPr>
          </w:p>
          <w:p w14:paraId="37DB9593" w14:textId="012847B2" w:rsidR="00A1271C" w:rsidRPr="00F73BE3" w:rsidRDefault="0017220F">
            <w:pPr>
              <w:rPr>
                <w:b/>
                <w:bCs/>
              </w:rPr>
            </w:pPr>
            <w:r>
              <w:t xml:space="preserve">Waiver forms &amp; FEES must be RECEIVED by 8:00 PM May </w:t>
            </w:r>
            <w:r w:rsidR="00AC038E">
              <w:t>7</w:t>
            </w:r>
            <w:r w:rsidR="00F73BE3" w:rsidRPr="00F73BE3">
              <w:rPr>
                <w:vertAlign w:val="superscript"/>
              </w:rPr>
              <w:t>th</w:t>
            </w:r>
            <w:r w:rsidR="00F73BE3">
              <w:t xml:space="preserve"> </w:t>
            </w:r>
            <w:r>
              <w:t xml:space="preserve">to make your entry official and </w:t>
            </w:r>
            <w:r w:rsidRPr="00F73BE3">
              <w:rPr>
                <w:b/>
                <w:bCs/>
              </w:rPr>
              <w:t>WILL NOT BE ACCEPTED PRIOR TO 9:00 PM APRIL 1</w:t>
            </w:r>
            <w:r w:rsidR="00AC038E">
              <w:rPr>
                <w:b/>
                <w:bCs/>
              </w:rPr>
              <w:t>6</w:t>
            </w:r>
            <w:r w:rsidRPr="00F73BE3">
              <w:rPr>
                <w:b/>
                <w:bCs/>
              </w:rPr>
              <w:t xml:space="preserve">th. </w:t>
            </w:r>
          </w:p>
          <w:p w14:paraId="7E0604C9" w14:textId="77777777" w:rsidR="00A1271C" w:rsidRDefault="00A1271C"/>
          <w:p w14:paraId="47F291CC" w14:textId="77777777" w:rsidR="00A1271C" w:rsidRDefault="0017220F">
            <w:r>
              <w:t xml:space="preserve">Entries without payment will be deleted May 16th to make room for waiting list teams. ALL changes after May 16th will be subject to </w:t>
            </w:r>
            <w:proofErr w:type="gramStart"/>
            <w:r>
              <w:t>entry</w:t>
            </w:r>
            <w:proofErr w:type="gramEnd"/>
            <w:r>
              <w:t xml:space="preserve"> fee charge (no refund). </w:t>
            </w:r>
          </w:p>
          <w:p w14:paraId="3FD025D6" w14:textId="77777777" w:rsidR="00A1271C" w:rsidRDefault="00A1271C"/>
          <w:p w14:paraId="2F485DB5" w14:textId="77777777" w:rsidR="00A1271C" w:rsidRDefault="0017220F">
            <w:pPr>
              <w:pBdr>
                <w:top w:val="nil"/>
                <w:left w:val="nil"/>
                <w:bottom w:val="nil"/>
                <w:right w:val="nil"/>
                <w:between w:val="nil"/>
              </w:pBdr>
              <w:rPr>
                <w:color w:val="000000"/>
              </w:rPr>
            </w:pPr>
            <w:r>
              <w:lastRenderedPageBreak/>
              <w:t>Please do not submit “blanket entries” to reserve space for your team as these will not be accepted at the discretion of the meet personnel.</w:t>
            </w:r>
          </w:p>
        </w:tc>
      </w:tr>
      <w:tr w:rsidR="00A1271C" w14:paraId="006EEC8A" w14:textId="77777777">
        <w:trPr>
          <w:trHeight w:val="2600"/>
          <w:jc w:val="center"/>
        </w:trPr>
        <w:tc>
          <w:tcPr>
            <w:tcW w:w="1705" w:type="dxa"/>
          </w:tcPr>
          <w:p w14:paraId="62C5D181" w14:textId="77777777" w:rsidR="00A1271C" w:rsidRDefault="0017220F">
            <w:pPr>
              <w:pBdr>
                <w:top w:val="nil"/>
                <w:left w:val="nil"/>
                <w:bottom w:val="nil"/>
                <w:right w:val="nil"/>
                <w:between w:val="nil"/>
              </w:pBdr>
              <w:spacing w:line="220" w:lineRule="auto"/>
              <w:rPr>
                <w:b/>
                <w:color w:val="000000"/>
              </w:rPr>
            </w:pPr>
            <w:r>
              <w:rPr>
                <w:b/>
                <w:color w:val="000000"/>
              </w:rPr>
              <w:lastRenderedPageBreak/>
              <w:t>MEET SCHEDULE</w:t>
            </w:r>
          </w:p>
          <w:p w14:paraId="544A7339" w14:textId="5DFC1938" w:rsidR="00B77DD0" w:rsidRDefault="00B77DD0">
            <w:pPr>
              <w:pBdr>
                <w:top w:val="nil"/>
                <w:left w:val="nil"/>
                <w:bottom w:val="nil"/>
                <w:right w:val="nil"/>
                <w:between w:val="nil"/>
              </w:pBdr>
              <w:spacing w:line="220" w:lineRule="auto"/>
              <w:rPr>
                <w:b/>
                <w:color w:val="000000"/>
              </w:rPr>
            </w:pPr>
            <w:r w:rsidRPr="00B77DD0">
              <w:rPr>
                <w:b/>
                <w:color w:val="FF0000"/>
              </w:rPr>
              <w:t>Updated PM session Times</w:t>
            </w:r>
          </w:p>
        </w:tc>
        <w:tc>
          <w:tcPr>
            <w:tcW w:w="9705" w:type="dxa"/>
          </w:tcPr>
          <w:p w14:paraId="4733258D" w14:textId="77777777" w:rsidR="00A1271C" w:rsidRDefault="00A1271C">
            <w:pPr>
              <w:pBdr>
                <w:top w:val="nil"/>
                <w:left w:val="nil"/>
                <w:bottom w:val="nil"/>
                <w:right w:val="nil"/>
                <w:between w:val="nil"/>
              </w:pBdr>
              <w:rPr>
                <w:sz w:val="20"/>
                <w:szCs w:val="20"/>
              </w:rPr>
            </w:pPr>
          </w:p>
          <w:tbl>
            <w:tblPr>
              <w:tblStyle w:val="a7"/>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
              <w:gridCol w:w="1710"/>
              <w:gridCol w:w="3700"/>
              <w:gridCol w:w="1800"/>
              <w:gridCol w:w="1620"/>
            </w:tblGrid>
            <w:tr w:rsidR="00A1271C" w14:paraId="6C73FC8F" w14:textId="77777777">
              <w:tc>
                <w:tcPr>
                  <w:tcW w:w="635" w:type="dxa"/>
                </w:tcPr>
                <w:p w14:paraId="103475E1" w14:textId="77777777" w:rsidR="00A1271C" w:rsidRDefault="00A1271C">
                  <w:pPr>
                    <w:widowControl w:val="0"/>
                    <w:pBdr>
                      <w:top w:val="nil"/>
                      <w:left w:val="nil"/>
                      <w:bottom w:val="nil"/>
                      <w:right w:val="nil"/>
                      <w:between w:val="nil"/>
                    </w:pBdr>
                    <w:rPr>
                      <w:color w:val="000000"/>
                      <w:sz w:val="22"/>
                      <w:szCs w:val="22"/>
                    </w:rPr>
                  </w:pPr>
                </w:p>
              </w:tc>
              <w:tc>
                <w:tcPr>
                  <w:tcW w:w="1710" w:type="dxa"/>
                </w:tcPr>
                <w:p w14:paraId="479B028B" w14:textId="77777777" w:rsidR="00A1271C" w:rsidRDefault="0017220F">
                  <w:pPr>
                    <w:widowControl w:val="0"/>
                    <w:pBdr>
                      <w:top w:val="nil"/>
                      <w:left w:val="nil"/>
                      <w:bottom w:val="nil"/>
                      <w:right w:val="nil"/>
                      <w:between w:val="nil"/>
                    </w:pBdr>
                    <w:jc w:val="center"/>
                    <w:rPr>
                      <w:b/>
                      <w:color w:val="000000"/>
                      <w:sz w:val="22"/>
                      <w:szCs w:val="22"/>
                    </w:rPr>
                  </w:pPr>
                  <w:r>
                    <w:rPr>
                      <w:b/>
                      <w:color w:val="000000"/>
                      <w:sz w:val="22"/>
                      <w:szCs w:val="22"/>
                    </w:rPr>
                    <w:t>Day</w:t>
                  </w:r>
                </w:p>
              </w:tc>
              <w:tc>
                <w:tcPr>
                  <w:tcW w:w="3700" w:type="dxa"/>
                </w:tcPr>
                <w:p w14:paraId="20BD651E" w14:textId="77777777" w:rsidR="00A1271C" w:rsidRDefault="0017220F">
                  <w:pPr>
                    <w:widowControl w:val="0"/>
                    <w:pBdr>
                      <w:top w:val="nil"/>
                      <w:left w:val="nil"/>
                      <w:bottom w:val="nil"/>
                      <w:right w:val="nil"/>
                      <w:between w:val="nil"/>
                    </w:pBdr>
                    <w:jc w:val="center"/>
                    <w:rPr>
                      <w:b/>
                      <w:color w:val="000000"/>
                      <w:sz w:val="22"/>
                      <w:szCs w:val="22"/>
                    </w:rPr>
                  </w:pPr>
                  <w:r>
                    <w:rPr>
                      <w:b/>
                      <w:color w:val="000000"/>
                      <w:sz w:val="22"/>
                      <w:szCs w:val="22"/>
                    </w:rPr>
                    <w:t>Description</w:t>
                  </w:r>
                </w:p>
              </w:tc>
              <w:tc>
                <w:tcPr>
                  <w:tcW w:w="1800" w:type="dxa"/>
                </w:tcPr>
                <w:p w14:paraId="1CDCE27A" w14:textId="77777777" w:rsidR="00A1271C" w:rsidRDefault="0017220F">
                  <w:pPr>
                    <w:widowControl w:val="0"/>
                    <w:pBdr>
                      <w:top w:val="nil"/>
                      <w:left w:val="nil"/>
                      <w:bottom w:val="nil"/>
                      <w:right w:val="nil"/>
                      <w:between w:val="nil"/>
                    </w:pBdr>
                    <w:jc w:val="center"/>
                    <w:rPr>
                      <w:b/>
                      <w:color w:val="000000"/>
                      <w:sz w:val="22"/>
                      <w:szCs w:val="22"/>
                    </w:rPr>
                  </w:pPr>
                  <w:r>
                    <w:rPr>
                      <w:b/>
                      <w:color w:val="000000"/>
                      <w:sz w:val="22"/>
                      <w:szCs w:val="22"/>
                    </w:rPr>
                    <w:t>Warm-Up</w:t>
                  </w:r>
                </w:p>
              </w:tc>
              <w:tc>
                <w:tcPr>
                  <w:tcW w:w="1620" w:type="dxa"/>
                </w:tcPr>
                <w:p w14:paraId="60E92D19" w14:textId="77777777" w:rsidR="00A1271C" w:rsidRDefault="0017220F">
                  <w:pPr>
                    <w:widowControl w:val="0"/>
                    <w:pBdr>
                      <w:top w:val="nil"/>
                      <w:left w:val="nil"/>
                      <w:bottom w:val="nil"/>
                      <w:right w:val="nil"/>
                      <w:between w:val="nil"/>
                    </w:pBdr>
                    <w:jc w:val="center"/>
                    <w:rPr>
                      <w:b/>
                      <w:color w:val="000000"/>
                      <w:sz w:val="22"/>
                      <w:szCs w:val="22"/>
                    </w:rPr>
                  </w:pPr>
                  <w:r>
                    <w:rPr>
                      <w:b/>
                      <w:color w:val="000000"/>
                      <w:sz w:val="22"/>
                      <w:szCs w:val="22"/>
                    </w:rPr>
                    <w:t>Start</w:t>
                  </w:r>
                </w:p>
              </w:tc>
            </w:tr>
            <w:tr w:rsidR="00A1271C" w14:paraId="7CD3FE39" w14:textId="77777777">
              <w:tc>
                <w:tcPr>
                  <w:tcW w:w="635" w:type="dxa"/>
                </w:tcPr>
                <w:p w14:paraId="38ACEA0B" w14:textId="77777777" w:rsidR="00A1271C" w:rsidRDefault="0017220F">
                  <w:pPr>
                    <w:widowControl w:val="0"/>
                    <w:pBdr>
                      <w:top w:val="nil"/>
                      <w:left w:val="nil"/>
                      <w:bottom w:val="nil"/>
                      <w:right w:val="nil"/>
                      <w:between w:val="nil"/>
                    </w:pBdr>
                    <w:rPr>
                      <w:color w:val="000000"/>
                      <w:sz w:val="22"/>
                      <w:szCs w:val="22"/>
                    </w:rPr>
                  </w:pPr>
                  <w:r>
                    <w:rPr>
                      <w:color w:val="000000"/>
                      <w:sz w:val="22"/>
                      <w:szCs w:val="22"/>
                    </w:rPr>
                    <w:t>1</w:t>
                  </w:r>
                </w:p>
              </w:tc>
              <w:tc>
                <w:tcPr>
                  <w:tcW w:w="1710" w:type="dxa"/>
                </w:tcPr>
                <w:p w14:paraId="5C9B77A5" w14:textId="77777777" w:rsidR="00A1271C" w:rsidRDefault="0017220F">
                  <w:pPr>
                    <w:widowControl w:val="0"/>
                    <w:pBdr>
                      <w:top w:val="nil"/>
                      <w:left w:val="nil"/>
                      <w:bottom w:val="nil"/>
                      <w:right w:val="nil"/>
                      <w:between w:val="nil"/>
                    </w:pBdr>
                    <w:rPr>
                      <w:color w:val="000000"/>
                      <w:sz w:val="22"/>
                      <w:szCs w:val="22"/>
                    </w:rPr>
                  </w:pPr>
                  <w:r>
                    <w:rPr>
                      <w:color w:val="000000"/>
                      <w:sz w:val="22"/>
                      <w:szCs w:val="22"/>
                    </w:rPr>
                    <w:t>Friday PM</w:t>
                  </w:r>
                </w:p>
              </w:tc>
              <w:tc>
                <w:tcPr>
                  <w:tcW w:w="3700" w:type="dxa"/>
                </w:tcPr>
                <w:p w14:paraId="5349D200" w14:textId="77777777" w:rsidR="00A1271C" w:rsidRDefault="0017220F">
                  <w:pPr>
                    <w:widowControl w:val="0"/>
                    <w:pBdr>
                      <w:top w:val="nil"/>
                      <w:left w:val="nil"/>
                      <w:bottom w:val="nil"/>
                      <w:right w:val="nil"/>
                      <w:between w:val="nil"/>
                    </w:pBdr>
                    <w:rPr>
                      <w:color w:val="000000"/>
                      <w:sz w:val="22"/>
                      <w:szCs w:val="22"/>
                    </w:rPr>
                  </w:pPr>
                  <w:r>
                    <w:rPr>
                      <w:color w:val="000000"/>
                      <w:sz w:val="22"/>
                      <w:szCs w:val="22"/>
                    </w:rPr>
                    <w:t>Open – Timed Finals</w:t>
                  </w:r>
                </w:p>
              </w:tc>
              <w:tc>
                <w:tcPr>
                  <w:tcW w:w="1800" w:type="dxa"/>
                </w:tcPr>
                <w:p w14:paraId="520A3AC4" w14:textId="77777777" w:rsidR="00A1271C" w:rsidRDefault="0017220F">
                  <w:pPr>
                    <w:widowControl w:val="0"/>
                    <w:pBdr>
                      <w:top w:val="nil"/>
                      <w:left w:val="nil"/>
                      <w:bottom w:val="nil"/>
                      <w:right w:val="nil"/>
                      <w:between w:val="nil"/>
                    </w:pBdr>
                    <w:jc w:val="center"/>
                    <w:rPr>
                      <w:color w:val="000000"/>
                      <w:sz w:val="22"/>
                      <w:szCs w:val="22"/>
                    </w:rPr>
                  </w:pPr>
                  <w:r>
                    <w:rPr>
                      <w:color w:val="000000"/>
                      <w:sz w:val="22"/>
                      <w:szCs w:val="22"/>
                    </w:rPr>
                    <w:t>5:00PM</w:t>
                  </w:r>
                </w:p>
              </w:tc>
              <w:tc>
                <w:tcPr>
                  <w:tcW w:w="1620" w:type="dxa"/>
                </w:tcPr>
                <w:p w14:paraId="6D7D5933" w14:textId="77777777" w:rsidR="00A1271C" w:rsidRDefault="0017220F">
                  <w:pPr>
                    <w:widowControl w:val="0"/>
                    <w:pBdr>
                      <w:top w:val="nil"/>
                      <w:left w:val="nil"/>
                      <w:bottom w:val="nil"/>
                      <w:right w:val="nil"/>
                      <w:between w:val="nil"/>
                    </w:pBdr>
                    <w:jc w:val="center"/>
                    <w:rPr>
                      <w:color w:val="000000"/>
                      <w:sz w:val="22"/>
                      <w:szCs w:val="22"/>
                    </w:rPr>
                  </w:pPr>
                  <w:r>
                    <w:rPr>
                      <w:color w:val="000000"/>
                      <w:sz w:val="22"/>
                      <w:szCs w:val="22"/>
                    </w:rPr>
                    <w:t>5:45PM</w:t>
                  </w:r>
                </w:p>
              </w:tc>
            </w:tr>
            <w:tr w:rsidR="00A1271C" w14:paraId="04C5CF55" w14:textId="77777777">
              <w:tc>
                <w:tcPr>
                  <w:tcW w:w="635" w:type="dxa"/>
                </w:tcPr>
                <w:p w14:paraId="6BCCC4EB" w14:textId="77777777" w:rsidR="00A1271C" w:rsidRDefault="0017220F">
                  <w:pPr>
                    <w:widowControl w:val="0"/>
                    <w:pBdr>
                      <w:top w:val="nil"/>
                      <w:left w:val="nil"/>
                      <w:bottom w:val="nil"/>
                      <w:right w:val="nil"/>
                      <w:between w:val="nil"/>
                    </w:pBdr>
                    <w:rPr>
                      <w:color w:val="000000"/>
                      <w:sz w:val="22"/>
                      <w:szCs w:val="22"/>
                    </w:rPr>
                  </w:pPr>
                  <w:r>
                    <w:rPr>
                      <w:color w:val="000000"/>
                      <w:sz w:val="22"/>
                      <w:szCs w:val="22"/>
                    </w:rPr>
                    <w:t>2</w:t>
                  </w:r>
                </w:p>
              </w:tc>
              <w:tc>
                <w:tcPr>
                  <w:tcW w:w="1710" w:type="dxa"/>
                </w:tcPr>
                <w:p w14:paraId="29AB6116" w14:textId="77777777" w:rsidR="00A1271C" w:rsidRDefault="0017220F">
                  <w:pPr>
                    <w:widowControl w:val="0"/>
                    <w:pBdr>
                      <w:top w:val="nil"/>
                      <w:left w:val="nil"/>
                      <w:bottom w:val="nil"/>
                      <w:right w:val="nil"/>
                      <w:between w:val="nil"/>
                    </w:pBdr>
                    <w:rPr>
                      <w:color w:val="000000"/>
                      <w:sz w:val="22"/>
                      <w:szCs w:val="22"/>
                    </w:rPr>
                  </w:pPr>
                  <w:r>
                    <w:rPr>
                      <w:color w:val="000000"/>
                      <w:sz w:val="22"/>
                      <w:szCs w:val="22"/>
                    </w:rPr>
                    <w:t>Saturday AM</w:t>
                  </w:r>
                </w:p>
              </w:tc>
              <w:tc>
                <w:tcPr>
                  <w:tcW w:w="3700" w:type="dxa"/>
                </w:tcPr>
                <w:p w14:paraId="2EB84A42" w14:textId="77777777" w:rsidR="00A1271C" w:rsidRDefault="0017220F">
                  <w:pPr>
                    <w:widowControl w:val="0"/>
                    <w:pBdr>
                      <w:top w:val="nil"/>
                      <w:left w:val="nil"/>
                      <w:bottom w:val="nil"/>
                      <w:right w:val="nil"/>
                      <w:between w:val="nil"/>
                    </w:pBdr>
                    <w:rPr>
                      <w:color w:val="000000"/>
                      <w:sz w:val="22"/>
                      <w:szCs w:val="22"/>
                    </w:rPr>
                  </w:pPr>
                  <w:r>
                    <w:rPr>
                      <w:color w:val="000000"/>
                      <w:sz w:val="22"/>
                      <w:szCs w:val="22"/>
                    </w:rPr>
                    <w:t>12&amp;U Timed Finals</w:t>
                  </w:r>
                </w:p>
              </w:tc>
              <w:tc>
                <w:tcPr>
                  <w:tcW w:w="1800" w:type="dxa"/>
                </w:tcPr>
                <w:p w14:paraId="6F058178" w14:textId="77777777" w:rsidR="00A1271C" w:rsidRDefault="0017220F">
                  <w:pPr>
                    <w:widowControl w:val="0"/>
                    <w:pBdr>
                      <w:top w:val="nil"/>
                      <w:left w:val="nil"/>
                      <w:bottom w:val="nil"/>
                      <w:right w:val="nil"/>
                      <w:between w:val="nil"/>
                    </w:pBdr>
                    <w:jc w:val="center"/>
                    <w:rPr>
                      <w:color w:val="000000"/>
                      <w:sz w:val="22"/>
                      <w:szCs w:val="22"/>
                    </w:rPr>
                  </w:pPr>
                  <w:r>
                    <w:rPr>
                      <w:color w:val="000000"/>
                      <w:sz w:val="22"/>
                      <w:szCs w:val="22"/>
                    </w:rPr>
                    <w:t>8:00AM</w:t>
                  </w:r>
                </w:p>
              </w:tc>
              <w:tc>
                <w:tcPr>
                  <w:tcW w:w="1620" w:type="dxa"/>
                </w:tcPr>
                <w:p w14:paraId="4144BAFA" w14:textId="77777777" w:rsidR="00A1271C" w:rsidRDefault="0017220F">
                  <w:pPr>
                    <w:widowControl w:val="0"/>
                    <w:pBdr>
                      <w:top w:val="nil"/>
                      <w:left w:val="nil"/>
                      <w:bottom w:val="nil"/>
                      <w:right w:val="nil"/>
                      <w:between w:val="nil"/>
                    </w:pBdr>
                    <w:jc w:val="center"/>
                    <w:rPr>
                      <w:color w:val="000000"/>
                      <w:sz w:val="22"/>
                      <w:szCs w:val="22"/>
                    </w:rPr>
                  </w:pPr>
                  <w:r>
                    <w:rPr>
                      <w:color w:val="000000"/>
                      <w:sz w:val="22"/>
                      <w:szCs w:val="22"/>
                    </w:rPr>
                    <w:t>8:45AM</w:t>
                  </w:r>
                </w:p>
              </w:tc>
            </w:tr>
            <w:tr w:rsidR="00A1271C" w14:paraId="2AC286A1" w14:textId="77777777">
              <w:tc>
                <w:tcPr>
                  <w:tcW w:w="635" w:type="dxa"/>
                </w:tcPr>
                <w:p w14:paraId="33AFA06F" w14:textId="77777777" w:rsidR="00A1271C" w:rsidRPr="00B77DD0" w:rsidRDefault="0017220F">
                  <w:pPr>
                    <w:widowControl w:val="0"/>
                    <w:pBdr>
                      <w:top w:val="nil"/>
                      <w:left w:val="nil"/>
                      <w:bottom w:val="nil"/>
                      <w:right w:val="nil"/>
                      <w:between w:val="nil"/>
                    </w:pBdr>
                    <w:rPr>
                      <w:color w:val="000000"/>
                      <w:sz w:val="22"/>
                      <w:szCs w:val="22"/>
                      <w:highlight w:val="yellow"/>
                    </w:rPr>
                  </w:pPr>
                  <w:r w:rsidRPr="00B77DD0">
                    <w:rPr>
                      <w:color w:val="000000"/>
                      <w:sz w:val="22"/>
                      <w:szCs w:val="22"/>
                      <w:highlight w:val="yellow"/>
                    </w:rPr>
                    <w:t>3</w:t>
                  </w:r>
                </w:p>
              </w:tc>
              <w:tc>
                <w:tcPr>
                  <w:tcW w:w="1710" w:type="dxa"/>
                </w:tcPr>
                <w:p w14:paraId="73AA90C5" w14:textId="77777777" w:rsidR="00A1271C" w:rsidRPr="00B77DD0" w:rsidRDefault="0017220F">
                  <w:pPr>
                    <w:widowControl w:val="0"/>
                    <w:pBdr>
                      <w:top w:val="nil"/>
                      <w:left w:val="nil"/>
                      <w:bottom w:val="nil"/>
                      <w:right w:val="nil"/>
                      <w:between w:val="nil"/>
                    </w:pBdr>
                    <w:rPr>
                      <w:color w:val="000000"/>
                      <w:sz w:val="22"/>
                      <w:szCs w:val="22"/>
                      <w:highlight w:val="yellow"/>
                    </w:rPr>
                  </w:pPr>
                  <w:r w:rsidRPr="00B77DD0">
                    <w:rPr>
                      <w:color w:val="000000"/>
                      <w:sz w:val="22"/>
                      <w:szCs w:val="22"/>
                      <w:highlight w:val="yellow"/>
                    </w:rPr>
                    <w:t>Saturday PM</w:t>
                  </w:r>
                </w:p>
              </w:tc>
              <w:tc>
                <w:tcPr>
                  <w:tcW w:w="3700" w:type="dxa"/>
                </w:tcPr>
                <w:p w14:paraId="7180DC96" w14:textId="77777777" w:rsidR="00A1271C" w:rsidRPr="00B77DD0" w:rsidRDefault="0017220F">
                  <w:pPr>
                    <w:widowControl w:val="0"/>
                    <w:pBdr>
                      <w:top w:val="nil"/>
                      <w:left w:val="nil"/>
                      <w:bottom w:val="nil"/>
                      <w:right w:val="nil"/>
                      <w:between w:val="nil"/>
                    </w:pBdr>
                    <w:rPr>
                      <w:color w:val="000000"/>
                      <w:sz w:val="22"/>
                      <w:szCs w:val="22"/>
                      <w:highlight w:val="yellow"/>
                    </w:rPr>
                  </w:pPr>
                  <w:r w:rsidRPr="00B77DD0">
                    <w:rPr>
                      <w:color w:val="000000"/>
                      <w:sz w:val="22"/>
                      <w:szCs w:val="22"/>
                      <w:highlight w:val="yellow"/>
                    </w:rPr>
                    <w:t>Open – Timed Finals*</w:t>
                  </w:r>
                </w:p>
              </w:tc>
              <w:tc>
                <w:tcPr>
                  <w:tcW w:w="1800" w:type="dxa"/>
                </w:tcPr>
                <w:p w14:paraId="779B4C9E" w14:textId="47D824A0" w:rsidR="00A1271C" w:rsidRPr="00B77DD0" w:rsidRDefault="00B77DD0">
                  <w:pPr>
                    <w:widowControl w:val="0"/>
                    <w:pBdr>
                      <w:top w:val="nil"/>
                      <w:left w:val="nil"/>
                      <w:bottom w:val="nil"/>
                      <w:right w:val="nil"/>
                      <w:between w:val="nil"/>
                    </w:pBdr>
                    <w:jc w:val="center"/>
                    <w:rPr>
                      <w:color w:val="FF0000"/>
                      <w:sz w:val="22"/>
                      <w:szCs w:val="22"/>
                      <w:highlight w:val="yellow"/>
                    </w:rPr>
                  </w:pPr>
                  <w:r w:rsidRPr="00B77DD0">
                    <w:rPr>
                      <w:color w:val="FF0000"/>
                      <w:sz w:val="22"/>
                      <w:szCs w:val="22"/>
                      <w:highlight w:val="yellow"/>
                    </w:rPr>
                    <w:t>11:45AM</w:t>
                  </w:r>
                </w:p>
              </w:tc>
              <w:tc>
                <w:tcPr>
                  <w:tcW w:w="1620" w:type="dxa"/>
                </w:tcPr>
                <w:p w14:paraId="1BD7396B" w14:textId="1F92562F" w:rsidR="00A1271C" w:rsidRPr="00B77DD0" w:rsidRDefault="00B77DD0">
                  <w:pPr>
                    <w:widowControl w:val="0"/>
                    <w:pBdr>
                      <w:top w:val="nil"/>
                      <w:left w:val="nil"/>
                      <w:bottom w:val="nil"/>
                      <w:right w:val="nil"/>
                      <w:between w:val="nil"/>
                    </w:pBdr>
                    <w:jc w:val="center"/>
                    <w:rPr>
                      <w:color w:val="FF0000"/>
                      <w:sz w:val="22"/>
                      <w:szCs w:val="22"/>
                      <w:highlight w:val="yellow"/>
                    </w:rPr>
                  </w:pPr>
                  <w:r w:rsidRPr="00B77DD0">
                    <w:rPr>
                      <w:color w:val="FF0000"/>
                      <w:sz w:val="22"/>
                      <w:szCs w:val="22"/>
                      <w:highlight w:val="yellow"/>
                    </w:rPr>
                    <w:t>12:45pm</w:t>
                  </w:r>
                </w:p>
              </w:tc>
            </w:tr>
            <w:tr w:rsidR="00A1271C" w14:paraId="2F2A95CE" w14:textId="77777777">
              <w:tc>
                <w:tcPr>
                  <w:tcW w:w="635" w:type="dxa"/>
                </w:tcPr>
                <w:p w14:paraId="03B39048" w14:textId="77777777" w:rsidR="00A1271C" w:rsidRDefault="0017220F">
                  <w:pPr>
                    <w:widowControl w:val="0"/>
                    <w:pBdr>
                      <w:top w:val="nil"/>
                      <w:left w:val="nil"/>
                      <w:bottom w:val="nil"/>
                      <w:right w:val="nil"/>
                      <w:between w:val="nil"/>
                    </w:pBdr>
                    <w:rPr>
                      <w:color w:val="000000"/>
                      <w:sz w:val="22"/>
                      <w:szCs w:val="22"/>
                    </w:rPr>
                  </w:pPr>
                  <w:r>
                    <w:rPr>
                      <w:color w:val="000000"/>
                      <w:sz w:val="22"/>
                      <w:szCs w:val="22"/>
                    </w:rPr>
                    <w:t>4</w:t>
                  </w:r>
                </w:p>
              </w:tc>
              <w:tc>
                <w:tcPr>
                  <w:tcW w:w="1710" w:type="dxa"/>
                </w:tcPr>
                <w:p w14:paraId="1AB2B9B4" w14:textId="77777777" w:rsidR="00A1271C" w:rsidRDefault="0017220F">
                  <w:pPr>
                    <w:widowControl w:val="0"/>
                    <w:pBdr>
                      <w:top w:val="nil"/>
                      <w:left w:val="nil"/>
                      <w:bottom w:val="nil"/>
                      <w:right w:val="nil"/>
                      <w:between w:val="nil"/>
                    </w:pBdr>
                    <w:rPr>
                      <w:color w:val="000000"/>
                      <w:sz w:val="22"/>
                      <w:szCs w:val="22"/>
                    </w:rPr>
                  </w:pPr>
                  <w:r>
                    <w:rPr>
                      <w:color w:val="000000"/>
                      <w:sz w:val="22"/>
                      <w:szCs w:val="22"/>
                    </w:rPr>
                    <w:t>Sunday AM</w:t>
                  </w:r>
                </w:p>
              </w:tc>
              <w:tc>
                <w:tcPr>
                  <w:tcW w:w="3700" w:type="dxa"/>
                </w:tcPr>
                <w:p w14:paraId="558AF3EC" w14:textId="77777777" w:rsidR="00A1271C" w:rsidRDefault="0017220F">
                  <w:pPr>
                    <w:widowControl w:val="0"/>
                    <w:pBdr>
                      <w:top w:val="nil"/>
                      <w:left w:val="nil"/>
                      <w:bottom w:val="nil"/>
                      <w:right w:val="nil"/>
                      <w:between w:val="nil"/>
                    </w:pBdr>
                    <w:rPr>
                      <w:color w:val="000000"/>
                      <w:sz w:val="22"/>
                      <w:szCs w:val="22"/>
                    </w:rPr>
                  </w:pPr>
                  <w:r>
                    <w:rPr>
                      <w:color w:val="000000"/>
                      <w:sz w:val="22"/>
                      <w:szCs w:val="22"/>
                    </w:rPr>
                    <w:t>12&amp;U Timed Finals</w:t>
                  </w:r>
                </w:p>
              </w:tc>
              <w:tc>
                <w:tcPr>
                  <w:tcW w:w="1800" w:type="dxa"/>
                </w:tcPr>
                <w:p w14:paraId="4EBC9427" w14:textId="77777777" w:rsidR="00A1271C" w:rsidRDefault="0017220F">
                  <w:pPr>
                    <w:widowControl w:val="0"/>
                    <w:pBdr>
                      <w:top w:val="nil"/>
                      <w:left w:val="nil"/>
                      <w:bottom w:val="nil"/>
                      <w:right w:val="nil"/>
                      <w:between w:val="nil"/>
                    </w:pBdr>
                    <w:jc w:val="center"/>
                    <w:rPr>
                      <w:color w:val="000000"/>
                      <w:sz w:val="22"/>
                      <w:szCs w:val="22"/>
                    </w:rPr>
                  </w:pPr>
                  <w:r>
                    <w:rPr>
                      <w:color w:val="000000"/>
                      <w:sz w:val="22"/>
                      <w:szCs w:val="22"/>
                    </w:rPr>
                    <w:t>8:00AM</w:t>
                  </w:r>
                </w:p>
              </w:tc>
              <w:tc>
                <w:tcPr>
                  <w:tcW w:w="1620" w:type="dxa"/>
                </w:tcPr>
                <w:p w14:paraId="338C79D4" w14:textId="77777777" w:rsidR="00A1271C" w:rsidRDefault="0017220F">
                  <w:pPr>
                    <w:widowControl w:val="0"/>
                    <w:pBdr>
                      <w:top w:val="nil"/>
                      <w:left w:val="nil"/>
                      <w:bottom w:val="nil"/>
                      <w:right w:val="nil"/>
                      <w:between w:val="nil"/>
                    </w:pBdr>
                    <w:jc w:val="center"/>
                    <w:rPr>
                      <w:color w:val="000000"/>
                      <w:sz w:val="22"/>
                      <w:szCs w:val="22"/>
                    </w:rPr>
                  </w:pPr>
                  <w:r>
                    <w:rPr>
                      <w:color w:val="000000"/>
                      <w:sz w:val="22"/>
                      <w:szCs w:val="22"/>
                    </w:rPr>
                    <w:t>8:45AM</w:t>
                  </w:r>
                </w:p>
              </w:tc>
            </w:tr>
            <w:tr w:rsidR="00B77DD0" w14:paraId="3402CC85" w14:textId="77777777">
              <w:tc>
                <w:tcPr>
                  <w:tcW w:w="635" w:type="dxa"/>
                </w:tcPr>
                <w:p w14:paraId="0FC1C6DF" w14:textId="77777777" w:rsidR="00B77DD0" w:rsidRPr="00B77DD0" w:rsidRDefault="00B77DD0" w:rsidP="00B77DD0">
                  <w:pPr>
                    <w:widowControl w:val="0"/>
                    <w:pBdr>
                      <w:top w:val="nil"/>
                      <w:left w:val="nil"/>
                      <w:bottom w:val="nil"/>
                      <w:right w:val="nil"/>
                      <w:between w:val="nil"/>
                    </w:pBdr>
                    <w:rPr>
                      <w:color w:val="000000"/>
                      <w:sz w:val="22"/>
                      <w:szCs w:val="22"/>
                      <w:highlight w:val="yellow"/>
                    </w:rPr>
                  </w:pPr>
                  <w:r w:rsidRPr="00B77DD0">
                    <w:rPr>
                      <w:color w:val="000000"/>
                      <w:sz w:val="22"/>
                      <w:szCs w:val="22"/>
                      <w:highlight w:val="yellow"/>
                    </w:rPr>
                    <w:t>5</w:t>
                  </w:r>
                </w:p>
              </w:tc>
              <w:tc>
                <w:tcPr>
                  <w:tcW w:w="1710" w:type="dxa"/>
                </w:tcPr>
                <w:p w14:paraId="17F713FC" w14:textId="77777777" w:rsidR="00B77DD0" w:rsidRPr="00B77DD0" w:rsidRDefault="00B77DD0" w:rsidP="00B77DD0">
                  <w:pPr>
                    <w:widowControl w:val="0"/>
                    <w:pBdr>
                      <w:top w:val="nil"/>
                      <w:left w:val="nil"/>
                      <w:bottom w:val="nil"/>
                      <w:right w:val="nil"/>
                      <w:between w:val="nil"/>
                    </w:pBdr>
                    <w:rPr>
                      <w:color w:val="000000"/>
                      <w:sz w:val="22"/>
                      <w:szCs w:val="22"/>
                      <w:highlight w:val="yellow"/>
                    </w:rPr>
                  </w:pPr>
                  <w:r w:rsidRPr="00B77DD0">
                    <w:rPr>
                      <w:color w:val="000000"/>
                      <w:sz w:val="22"/>
                      <w:szCs w:val="22"/>
                      <w:highlight w:val="yellow"/>
                    </w:rPr>
                    <w:t>Sunday PM</w:t>
                  </w:r>
                </w:p>
              </w:tc>
              <w:tc>
                <w:tcPr>
                  <w:tcW w:w="3700" w:type="dxa"/>
                </w:tcPr>
                <w:p w14:paraId="7CC65C25" w14:textId="77777777" w:rsidR="00B77DD0" w:rsidRPr="00B77DD0" w:rsidRDefault="00B77DD0" w:rsidP="00B77DD0">
                  <w:pPr>
                    <w:widowControl w:val="0"/>
                    <w:pBdr>
                      <w:top w:val="nil"/>
                      <w:left w:val="nil"/>
                      <w:bottom w:val="nil"/>
                      <w:right w:val="nil"/>
                      <w:between w:val="nil"/>
                    </w:pBdr>
                    <w:rPr>
                      <w:color w:val="000000"/>
                      <w:sz w:val="22"/>
                      <w:szCs w:val="22"/>
                      <w:highlight w:val="yellow"/>
                    </w:rPr>
                  </w:pPr>
                  <w:r w:rsidRPr="00B77DD0">
                    <w:rPr>
                      <w:color w:val="000000"/>
                      <w:sz w:val="22"/>
                      <w:szCs w:val="22"/>
                      <w:highlight w:val="yellow"/>
                    </w:rPr>
                    <w:t>Open – Timed Finals*</w:t>
                  </w:r>
                </w:p>
              </w:tc>
              <w:tc>
                <w:tcPr>
                  <w:tcW w:w="1800" w:type="dxa"/>
                </w:tcPr>
                <w:p w14:paraId="60CA0115" w14:textId="23C48FD5" w:rsidR="00B77DD0" w:rsidRPr="00B77DD0" w:rsidRDefault="00B77DD0" w:rsidP="00B77DD0">
                  <w:pPr>
                    <w:widowControl w:val="0"/>
                    <w:pBdr>
                      <w:top w:val="nil"/>
                      <w:left w:val="nil"/>
                      <w:bottom w:val="nil"/>
                      <w:right w:val="nil"/>
                      <w:between w:val="nil"/>
                    </w:pBdr>
                    <w:jc w:val="center"/>
                    <w:rPr>
                      <w:color w:val="000000"/>
                      <w:sz w:val="22"/>
                      <w:szCs w:val="22"/>
                      <w:highlight w:val="yellow"/>
                    </w:rPr>
                  </w:pPr>
                  <w:r w:rsidRPr="00B77DD0">
                    <w:rPr>
                      <w:color w:val="FF0000"/>
                      <w:sz w:val="22"/>
                      <w:szCs w:val="22"/>
                      <w:highlight w:val="yellow"/>
                    </w:rPr>
                    <w:t>11:45AM</w:t>
                  </w:r>
                </w:p>
              </w:tc>
              <w:tc>
                <w:tcPr>
                  <w:tcW w:w="1620" w:type="dxa"/>
                </w:tcPr>
                <w:p w14:paraId="40987665" w14:textId="7EE0A32A" w:rsidR="00B77DD0" w:rsidRPr="00B77DD0" w:rsidRDefault="00B77DD0" w:rsidP="00B77DD0">
                  <w:pPr>
                    <w:widowControl w:val="0"/>
                    <w:pBdr>
                      <w:top w:val="nil"/>
                      <w:left w:val="nil"/>
                      <w:bottom w:val="nil"/>
                      <w:right w:val="nil"/>
                      <w:between w:val="nil"/>
                    </w:pBdr>
                    <w:jc w:val="center"/>
                    <w:rPr>
                      <w:color w:val="000000"/>
                      <w:sz w:val="22"/>
                      <w:szCs w:val="22"/>
                      <w:highlight w:val="yellow"/>
                    </w:rPr>
                  </w:pPr>
                  <w:r w:rsidRPr="00B77DD0">
                    <w:rPr>
                      <w:color w:val="FF0000"/>
                      <w:sz w:val="22"/>
                      <w:szCs w:val="22"/>
                      <w:highlight w:val="yellow"/>
                    </w:rPr>
                    <w:t>12:45pm</w:t>
                  </w:r>
                </w:p>
              </w:tc>
            </w:tr>
          </w:tbl>
          <w:p w14:paraId="6A6CDD42" w14:textId="77777777" w:rsidR="00A1271C" w:rsidRDefault="00A1271C">
            <w:pPr>
              <w:widowControl w:val="0"/>
              <w:pBdr>
                <w:top w:val="nil"/>
                <w:left w:val="nil"/>
                <w:bottom w:val="nil"/>
                <w:right w:val="nil"/>
                <w:between w:val="nil"/>
              </w:pBdr>
              <w:jc w:val="center"/>
              <w:rPr>
                <w:color w:val="000000"/>
                <w:sz w:val="22"/>
                <w:szCs w:val="22"/>
              </w:rPr>
            </w:pPr>
          </w:p>
          <w:p w14:paraId="2A4F2A57" w14:textId="49BCB051" w:rsidR="00A1271C" w:rsidRPr="00B77DD0" w:rsidRDefault="0017220F" w:rsidP="00B77DD0">
            <w:pPr>
              <w:widowControl w:val="0"/>
              <w:pBdr>
                <w:top w:val="nil"/>
                <w:left w:val="nil"/>
                <w:bottom w:val="nil"/>
                <w:right w:val="nil"/>
                <w:between w:val="nil"/>
              </w:pBdr>
              <w:jc w:val="center"/>
              <w:rPr>
                <w:color w:val="FF0000"/>
                <w:sz w:val="28"/>
                <w:szCs w:val="28"/>
              </w:rPr>
            </w:pPr>
            <w:r w:rsidRPr="00B77DD0">
              <w:rPr>
                <w:color w:val="FF0000"/>
                <w:sz w:val="28"/>
                <w:szCs w:val="28"/>
              </w:rPr>
              <w:t>*Saturday &amp; Sunday PM sessions will begin no earlier than 11:</w:t>
            </w:r>
            <w:r w:rsidR="00B77DD0" w:rsidRPr="00B77DD0">
              <w:rPr>
                <w:color w:val="FF0000"/>
                <w:sz w:val="28"/>
                <w:szCs w:val="28"/>
              </w:rPr>
              <w:t>45</w:t>
            </w:r>
            <w:r w:rsidRPr="00B77DD0">
              <w:rPr>
                <w:color w:val="FF0000"/>
                <w:sz w:val="28"/>
                <w:szCs w:val="28"/>
              </w:rPr>
              <w:t>AM</w:t>
            </w:r>
            <w:r w:rsidR="00B77DD0" w:rsidRPr="00B77DD0">
              <w:rPr>
                <w:color w:val="FF0000"/>
                <w:sz w:val="28"/>
                <w:szCs w:val="28"/>
              </w:rPr>
              <w:t>.</w:t>
            </w:r>
          </w:p>
          <w:p w14:paraId="3A181DCD" w14:textId="77777777" w:rsidR="00A1271C" w:rsidRDefault="00A1271C">
            <w:pPr>
              <w:jc w:val="center"/>
            </w:pPr>
          </w:p>
          <w:p w14:paraId="4A3C2547" w14:textId="77777777" w:rsidR="00A1271C" w:rsidRDefault="0017220F">
            <w:pPr>
              <w:jc w:val="center"/>
              <w:rPr>
                <w:sz w:val="20"/>
                <w:szCs w:val="20"/>
              </w:rPr>
            </w:pPr>
            <w:r>
              <w:t>*** 12 &amp; Under swimmers may not swim in both session in one day***</w:t>
            </w:r>
          </w:p>
        </w:tc>
      </w:tr>
      <w:tr w:rsidR="00A1271C" w14:paraId="3A488CD6" w14:textId="77777777">
        <w:trPr>
          <w:trHeight w:val="800"/>
          <w:jc w:val="center"/>
        </w:trPr>
        <w:tc>
          <w:tcPr>
            <w:tcW w:w="1705" w:type="dxa"/>
          </w:tcPr>
          <w:p w14:paraId="3A751225" w14:textId="77777777" w:rsidR="00A1271C" w:rsidRDefault="0017220F">
            <w:pPr>
              <w:pBdr>
                <w:top w:val="nil"/>
                <w:left w:val="nil"/>
                <w:bottom w:val="nil"/>
                <w:right w:val="nil"/>
                <w:between w:val="nil"/>
              </w:pBdr>
              <w:spacing w:line="220" w:lineRule="auto"/>
              <w:rPr>
                <w:b/>
                <w:color w:val="000000"/>
              </w:rPr>
            </w:pPr>
            <w:r>
              <w:rPr>
                <w:b/>
                <w:color w:val="000000"/>
              </w:rPr>
              <w:t>ELIGIBILITY</w:t>
            </w:r>
          </w:p>
        </w:tc>
        <w:tc>
          <w:tcPr>
            <w:tcW w:w="9705" w:type="dxa"/>
          </w:tcPr>
          <w:p w14:paraId="3845EF22" w14:textId="77777777" w:rsidR="00A1271C" w:rsidRDefault="0017220F">
            <w:pPr>
              <w:numPr>
                <w:ilvl w:val="0"/>
                <w:numId w:val="8"/>
              </w:numPr>
              <w:pBdr>
                <w:top w:val="nil"/>
                <w:left w:val="nil"/>
                <w:bottom w:val="nil"/>
                <w:right w:val="nil"/>
                <w:between w:val="nil"/>
              </w:pBdr>
              <w:ind w:left="360"/>
              <w:rPr>
                <w:color w:val="000000"/>
              </w:rPr>
            </w:pPr>
            <w:r>
              <w:rPr>
                <w:color w:val="000000"/>
              </w:rPr>
              <w:t xml:space="preserve">Open to all registered USA Swimmers.  </w:t>
            </w:r>
          </w:p>
          <w:p w14:paraId="6DF3BA8C" w14:textId="77777777" w:rsidR="00A1271C" w:rsidRDefault="0017220F">
            <w:pPr>
              <w:numPr>
                <w:ilvl w:val="0"/>
                <w:numId w:val="8"/>
              </w:numPr>
              <w:pBdr>
                <w:top w:val="nil"/>
                <w:left w:val="nil"/>
                <w:bottom w:val="nil"/>
                <w:right w:val="nil"/>
                <w:between w:val="nil"/>
              </w:pBdr>
              <w:ind w:left="360"/>
              <w:rPr>
                <w:color w:val="000000"/>
              </w:rPr>
            </w:pPr>
            <w:r>
              <w:rPr>
                <w:color w:val="000000"/>
              </w:rPr>
              <w:t xml:space="preserve">No swimmer will be permitted to compete in the meet unless the swimmer is registered as an athlete member of USA Swimming as provided in </w:t>
            </w:r>
            <w:r>
              <w:rPr>
                <w:i/>
                <w:color w:val="000000"/>
              </w:rPr>
              <w:t>USA Swimming Rules and Regulations</w:t>
            </w:r>
            <w:r>
              <w:rPr>
                <w:color w:val="000000"/>
              </w:rPr>
              <w:t>, Article 302.</w:t>
            </w:r>
          </w:p>
        </w:tc>
      </w:tr>
      <w:tr w:rsidR="00A1271C" w14:paraId="6F355FB5" w14:textId="77777777">
        <w:trPr>
          <w:trHeight w:val="1043"/>
          <w:jc w:val="center"/>
        </w:trPr>
        <w:tc>
          <w:tcPr>
            <w:tcW w:w="1705" w:type="dxa"/>
          </w:tcPr>
          <w:p w14:paraId="0C4FD0E0" w14:textId="77777777" w:rsidR="00A1271C" w:rsidRDefault="0017220F">
            <w:pPr>
              <w:pBdr>
                <w:top w:val="nil"/>
                <w:left w:val="nil"/>
                <w:bottom w:val="nil"/>
                <w:right w:val="nil"/>
                <w:between w:val="nil"/>
              </w:pBdr>
              <w:ind w:right="463"/>
              <w:rPr>
                <w:b/>
                <w:color w:val="000000"/>
              </w:rPr>
            </w:pPr>
            <w:r>
              <w:rPr>
                <w:b/>
                <w:color w:val="000000"/>
              </w:rPr>
              <w:t>DISABILITY</w:t>
            </w:r>
          </w:p>
        </w:tc>
        <w:tc>
          <w:tcPr>
            <w:tcW w:w="9705" w:type="dxa"/>
          </w:tcPr>
          <w:p w14:paraId="6D0CE0C3" w14:textId="77777777" w:rsidR="00A1271C" w:rsidRDefault="0017220F">
            <w:pPr>
              <w:widowControl w:val="0"/>
              <w:numPr>
                <w:ilvl w:val="0"/>
                <w:numId w:val="8"/>
              </w:numPr>
              <w:pBdr>
                <w:top w:val="nil"/>
                <w:left w:val="nil"/>
                <w:bottom w:val="nil"/>
                <w:right w:val="nil"/>
                <w:between w:val="nil"/>
              </w:pBdr>
              <w:rPr>
                <w:color w:val="000000"/>
                <w:sz w:val="22"/>
                <w:szCs w:val="22"/>
              </w:rPr>
            </w:pPr>
            <w:r>
              <w:rPr>
                <w:color w:val="000000"/>
                <w:sz w:val="22"/>
                <w:szCs w:val="22"/>
              </w:rPr>
              <w:t>USA Swimming National Disability Committee released motivational time standards to foster and promote the inclusion of nontraditional athletes in their LSC Championships. The motivational times are designed to provide a fair, equitable and structured path for these athletes. Time Standards will be posted on the Niagara Website.</w:t>
            </w:r>
          </w:p>
          <w:p w14:paraId="22178C4E" w14:textId="77777777" w:rsidR="00A1271C" w:rsidRDefault="0017220F">
            <w:pPr>
              <w:widowControl w:val="0"/>
              <w:numPr>
                <w:ilvl w:val="0"/>
                <w:numId w:val="8"/>
              </w:numPr>
              <w:pBdr>
                <w:top w:val="nil"/>
                <w:left w:val="nil"/>
                <w:bottom w:val="nil"/>
                <w:right w:val="nil"/>
                <w:between w:val="nil"/>
              </w:pBdr>
              <w:rPr>
                <w:color w:val="000000"/>
                <w:sz w:val="22"/>
                <w:szCs w:val="22"/>
              </w:rPr>
            </w:pPr>
            <w:r>
              <w:rPr>
                <w:color w:val="000000"/>
                <w:sz w:val="22"/>
                <w:szCs w:val="22"/>
              </w:rPr>
              <w:t>The standards are divided up into three “P” groups. The groups are to place athletes with similar disabilities into the same grouping. The groupings are as follows:</w:t>
            </w:r>
          </w:p>
          <w:p w14:paraId="7C6E62BA" w14:textId="77777777" w:rsidR="00A1271C" w:rsidRDefault="0017220F">
            <w:pPr>
              <w:widowControl w:val="0"/>
              <w:numPr>
                <w:ilvl w:val="1"/>
                <w:numId w:val="8"/>
              </w:numPr>
              <w:pBdr>
                <w:top w:val="nil"/>
                <w:left w:val="nil"/>
                <w:bottom w:val="nil"/>
                <w:right w:val="nil"/>
                <w:between w:val="nil"/>
              </w:pBdr>
              <w:rPr>
                <w:color w:val="000000"/>
                <w:sz w:val="22"/>
                <w:szCs w:val="22"/>
              </w:rPr>
            </w:pPr>
            <w:r>
              <w:rPr>
                <w:color w:val="000000"/>
                <w:sz w:val="22"/>
                <w:szCs w:val="22"/>
              </w:rPr>
              <w:t>P1- non-ambulatory (wheelchair bound)- limited use of all four extremities.</w:t>
            </w:r>
          </w:p>
          <w:p w14:paraId="31CE63F8" w14:textId="77777777" w:rsidR="00A1271C" w:rsidRDefault="0017220F">
            <w:pPr>
              <w:widowControl w:val="0"/>
              <w:numPr>
                <w:ilvl w:val="1"/>
                <w:numId w:val="8"/>
              </w:numPr>
              <w:pBdr>
                <w:top w:val="nil"/>
                <w:left w:val="nil"/>
                <w:bottom w:val="nil"/>
                <w:right w:val="nil"/>
                <w:between w:val="nil"/>
              </w:pBdr>
              <w:rPr>
                <w:color w:val="000000"/>
                <w:sz w:val="22"/>
                <w:szCs w:val="22"/>
              </w:rPr>
            </w:pPr>
            <w:r>
              <w:rPr>
                <w:color w:val="000000"/>
                <w:sz w:val="22"/>
                <w:szCs w:val="22"/>
              </w:rPr>
              <w:t>P2- dwarfism, multiple limb deficiencies, ambulatory with assistance, can be wheelchair bound with high functioning upper body.</w:t>
            </w:r>
          </w:p>
          <w:p w14:paraId="55DDF83C" w14:textId="77777777" w:rsidR="00A1271C" w:rsidRDefault="0017220F">
            <w:pPr>
              <w:widowControl w:val="0"/>
              <w:numPr>
                <w:ilvl w:val="1"/>
                <w:numId w:val="8"/>
              </w:numPr>
              <w:pBdr>
                <w:top w:val="nil"/>
                <w:left w:val="nil"/>
                <w:bottom w:val="nil"/>
                <w:right w:val="nil"/>
                <w:between w:val="nil"/>
              </w:pBdr>
              <w:rPr>
                <w:color w:val="000000"/>
                <w:sz w:val="22"/>
                <w:szCs w:val="22"/>
              </w:rPr>
            </w:pPr>
            <w:r>
              <w:rPr>
                <w:color w:val="000000"/>
                <w:sz w:val="22"/>
                <w:szCs w:val="22"/>
              </w:rPr>
              <w:t>P3- single limb deficiencies, visual impairment, intellectual impairment, ambulatory without significant assistance</w:t>
            </w:r>
          </w:p>
          <w:p w14:paraId="3F88F927" w14:textId="77777777" w:rsidR="00A1271C" w:rsidRDefault="00A1271C">
            <w:pPr>
              <w:widowControl w:val="0"/>
              <w:pBdr>
                <w:top w:val="nil"/>
                <w:left w:val="nil"/>
                <w:bottom w:val="nil"/>
                <w:right w:val="nil"/>
                <w:between w:val="nil"/>
              </w:pBdr>
              <w:rPr>
                <w:color w:val="000000"/>
                <w:sz w:val="22"/>
                <w:szCs w:val="22"/>
              </w:rPr>
            </w:pPr>
          </w:p>
          <w:p w14:paraId="04CB2177" w14:textId="77777777" w:rsidR="00A1271C" w:rsidRDefault="0017220F">
            <w:pPr>
              <w:widowControl w:val="0"/>
              <w:pBdr>
                <w:top w:val="nil"/>
                <w:left w:val="nil"/>
                <w:bottom w:val="nil"/>
                <w:right w:val="nil"/>
                <w:between w:val="nil"/>
              </w:pBdr>
              <w:rPr>
                <w:color w:val="000000"/>
                <w:sz w:val="22"/>
                <w:szCs w:val="22"/>
              </w:rPr>
            </w:pPr>
            <w:r>
              <w:rPr>
                <w:color w:val="000000"/>
                <w:sz w:val="22"/>
                <w:szCs w:val="22"/>
              </w:rPr>
              <w:t>If you know of or are a nontraditional athlete who may be classified in one of the “P” groups, please contact Niagara’s Disability Chair- Courtney Christ (disability@niagaraswim.org).</w:t>
            </w:r>
          </w:p>
          <w:p w14:paraId="7FCF92F7" w14:textId="77777777" w:rsidR="00A1271C" w:rsidRDefault="00A1271C">
            <w:pPr>
              <w:widowControl w:val="0"/>
              <w:pBdr>
                <w:top w:val="nil"/>
                <w:left w:val="nil"/>
                <w:bottom w:val="nil"/>
                <w:right w:val="nil"/>
                <w:between w:val="nil"/>
              </w:pBdr>
              <w:ind w:left="359"/>
              <w:rPr>
                <w:color w:val="000000"/>
                <w:sz w:val="22"/>
                <w:szCs w:val="22"/>
              </w:rPr>
            </w:pPr>
          </w:p>
          <w:p w14:paraId="59460B89" w14:textId="77777777" w:rsidR="00A1271C" w:rsidRDefault="0017220F">
            <w:pPr>
              <w:pBdr>
                <w:top w:val="nil"/>
                <w:left w:val="nil"/>
                <w:bottom w:val="nil"/>
                <w:right w:val="nil"/>
                <w:between w:val="nil"/>
              </w:pBdr>
              <w:rPr>
                <w:color w:val="000000"/>
              </w:rPr>
            </w:pPr>
            <w:r>
              <w:t xml:space="preserve">Please submit all disability qualifications and any accommodation needed to Niagara’s Disability Chair for Proof of Time. After they are approved the entry and </w:t>
            </w:r>
            <w:proofErr w:type="gramStart"/>
            <w:r>
              <w:t>accommodations</w:t>
            </w:r>
            <w:proofErr w:type="gramEnd"/>
            <w:r>
              <w:t xml:space="preserve"> will be submitted to the host via the Disability Chair.</w:t>
            </w:r>
          </w:p>
        </w:tc>
      </w:tr>
      <w:tr w:rsidR="00A1271C" w14:paraId="7EB7FC07" w14:textId="77777777">
        <w:trPr>
          <w:trHeight w:val="44"/>
          <w:jc w:val="center"/>
        </w:trPr>
        <w:tc>
          <w:tcPr>
            <w:tcW w:w="1705" w:type="dxa"/>
          </w:tcPr>
          <w:p w14:paraId="6DA593E5" w14:textId="77777777" w:rsidR="00A1271C" w:rsidRDefault="0017220F">
            <w:pPr>
              <w:pBdr>
                <w:top w:val="nil"/>
                <w:left w:val="nil"/>
                <w:bottom w:val="nil"/>
                <w:right w:val="nil"/>
                <w:between w:val="nil"/>
              </w:pBdr>
              <w:spacing w:line="220" w:lineRule="auto"/>
              <w:rPr>
                <w:b/>
                <w:color w:val="000000"/>
              </w:rPr>
            </w:pPr>
            <w:r>
              <w:rPr>
                <w:b/>
                <w:color w:val="000000"/>
              </w:rPr>
              <w:t>TIMING SYSTEM</w:t>
            </w:r>
          </w:p>
        </w:tc>
        <w:tc>
          <w:tcPr>
            <w:tcW w:w="9705" w:type="dxa"/>
          </w:tcPr>
          <w:p w14:paraId="04279CD3" w14:textId="77777777" w:rsidR="00A1271C" w:rsidRDefault="0017220F">
            <w:pPr>
              <w:pBdr>
                <w:top w:val="nil"/>
                <w:left w:val="nil"/>
                <w:bottom w:val="nil"/>
                <w:right w:val="nil"/>
                <w:between w:val="nil"/>
              </w:pBdr>
              <w:rPr>
                <w:color w:val="000000"/>
              </w:rPr>
            </w:pPr>
            <w:r>
              <w:t>[Automatic] Colorado Timing System, electronic scoreboard with an 8-lane readout and computer scoring (HYTEK) will be used.</w:t>
            </w:r>
          </w:p>
        </w:tc>
      </w:tr>
      <w:tr w:rsidR="00A1271C" w14:paraId="0C23DB31" w14:textId="77777777">
        <w:trPr>
          <w:trHeight w:val="530"/>
          <w:jc w:val="center"/>
        </w:trPr>
        <w:tc>
          <w:tcPr>
            <w:tcW w:w="1705" w:type="dxa"/>
          </w:tcPr>
          <w:p w14:paraId="734C8D47" w14:textId="77777777" w:rsidR="00A1271C" w:rsidRDefault="0017220F">
            <w:pPr>
              <w:pBdr>
                <w:top w:val="nil"/>
                <w:left w:val="nil"/>
                <w:bottom w:val="nil"/>
                <w:right w:val="nil"/>
                <w:between w:val="nil"/>
              </w:pBdr>
              <w:ind w:right="463"/>
              <w:rPr>
                <w:b/>
                <w:color w:val="000000"/>
              </w:rPr>
            </w:pPr>
            <w:r>
              <w:rPr>
                <w:b/>
                <w:color w:val="000000"/>
              </w:rPr>
              <w:t>RULES</w:t>
            </w:r>
          </w:p>
        </w:tc>
        <w:tc>
          <w:tcPr>
            <w:tcW w:w="9705" w:type="dxa"/>
          </w:tcPr>
          <w:p w14:paraId="5AD4DCFE" w14:textId="77777777" w:rsidR="00A1271C" w:rsidRDefault="0017220F">
            <w:pPr>
              <w:numPr>
                <w:ilvl w:val="0"/>
                <w:numId w:val="8"/>
              </w:numPr>
              <w:pBdr>
                <w:top w:val="nil"/>
                <w:left w:val="nil"/>
                <w:bottom w:val="nil"/>
                <w:right w:val="nil"/>
                <w:between w:val="nil"/>
              </w:pBdr>
              <w:rPr>
                <w:color w:val="000000"/>
              </w:rPr>
            </w:pPr>
            <w:r>
              <w:rPr>
                <w:color w:val="000000"/>
              </w:rPr>
              <w:t xml:space="preserve">Current USA Swimming rules shall govern this </w:t>
            </w:r>
            <w:proofErr w:type="gramStart"/>
            <w:r>
              <w:rPr>
                <w:color w:val="000000"/>
              </w:rPr>
              <w:t>meet</w:t>
            </w:r>
            <w:proofErr w:type="gramEnd"/>
            <w:r>
              <w:rPr>
                <w:color w:val="000000"/>
              </w:rPr>
              <w:t>.</w:t>
            </w:r>
          </w:p>
          <w:p w14:paraId="332EF462" w14:textId="77777777" w:rsidR="00A1271C" w:rsidRDefault="0017220F">
            <w:pPr>
              <w:numPr>
                <w:ilvl w:val="0"/>
                <w:numId w:val="8"/>
              </w:numPr>
              <w:pBdr>
                <w:top w:val="nil"/>
                <w:left w:val="nil"/>
                <w:bottom w:val="nil"/>
                <w:right w:val="nil"/>
                <w:between w:val="nil"/>
              </w:pBdr>
              <w:rPr>
                <w:color w:val="000000"/>
              </w:rPr>
            </w:pPr>
            <w:r>
              <w:rPr>
                <w:color w:val="000000"/>
              </w:rPr>
              <w:t xml:space="preserve">All applicable adults participating in or associated with this </w:t>
            </w:r>
            <w:r>
              <w:rPr>
                <w:color w:val="211D1E"/>
              </w:rPr>
              <w:t xml:space="preserve">meet acknowledge that they are subject to the provisions of the USA Swimming </w:t>
            </w:r>
            <w:hyperlink r:id="rId17">
              <w:r w:rsidR="00A1271C">
                <w:rPr>
                  <w:color w:val="0000FF"/>
                  <w:u w:val="single"/>
                </w:rPr>
                <w:t>Minor Athlete Abuse Prevention Policy</w:t>
              </w:r>
            </w:hyperlink>
            <w:r>
              <w:rPr>
                <w:color w:val="000000"/>
              </w:rPr>
              <w:t xml:space="preserve"> </w:t>
            </w:r>
            <w:r>
              <w:rPr>
                <w:color w:val="211D1E"/>
              </w:rPr>
              <w:t>("MAAPP"), and that they understand that compliance with the MAAPP policy is a condition of participation in the conduct of this competition.</w:t>
            </w:r>
          </w:p>
          <w:p w14:paraId="2B6233F6" w14:textId="77777777" w:rsidR="00A1271C" w:rsidRDefault="0017220F">
            <w:pPr>
              <w:widowControl w:val="0"/>
              <w:numPr>
                <w:ilvl w:val="0"/>
                <w:numId w:val="8"/>
              </w:numPr>
              <w:pBdr>
                <w:top w:val="nil"/>
                <w:left w:val="nil"/>
                <w:bottom w:val="nil"/>
                <w:right w:val="nil"/>
                <w:between w:val="nil"/>
              </w:pBdr>
              <w:rPr>
                <w:color w:val="000000"/>
                <w:sz w:val="22"/>
                <w:szCs w:val="22"/>
              </w:rPr>
            </w:pPr>
            <w:r>
              <w:rPr>
                <w:color w:val="000000"/>
                <w:sz w:val="22"/>
                <w:szCs w:val="22"/>
              </w:rPr>
              <w:t>No on-deck USA-S registration is permitted.</w:t>
            </w:r>
          </w:p>
          <w:p w14:paraId="71702E78" w14:textId="77777777" w:rsidR="00A1271C" w:rsidRDefault="0017220F">
            <w:pPr>
              <w:widowControl w:val="0"/>
              <w:numPr>
                <w:ilvl w:val="0"/>
                <w:numId w:val="8"/>
              </w:numPr>
              <w:pBdr>
                <w:top w:val="nil"/>
                <w:left w:val="nil"/>
                <w:bottom w:val="nil"/>
                <w:right w:val="nil"/>
                <w:between w:val="nil"/>
              </w:pBdr>
              <w:rPr>
                <w:color w:val="000000"/>
                <w:sz w:val="22"/>
                <w:szCs w:val="22"/>
              </w:rPr>
            </w:pPr>
            <w:r>
              <w:rPr>
                <w:color w:val="000000"/>
                <w:sz w:val="22"/>
                <w:szCs w:val="22"/>
              </w:rPr>
              <w:t xml:space="preserve">In compliance with </w:t>
            </w:r>
            <w:r>
              <w:rPr>
                <w:i/>
                <w:color w:val="000000"/>
                <w:sz w:val="22"/>
                <w:szCs w:val="22"/>
              </w:rPr>
              <w:t>USA Swimming Rules and Regulations</w:t>
            </w:r>
            <w:r>
              <w:rPr>
                <w:color w:val="000000"/>
                <w:sz w:val="22"/>
                <w:szCs w:val="22"/>
              </w:rPr>
              <w:t xml:space="preserve">, the use of audio or visual recording devices, including a cell </w:t>
            </w:r>
            <w:proofErr w:type="gramStart"/>
            <w:r>
              <w:rPr>
                <w:color w:val="000000"/>
                <w:sz w:val="22"/>
                <w:szCs w:val="22"/>
              </w:rPr>
              <w:t>phone</w:t>
            </w:r>
            <w:proofErr w:type="gramEnd"/>
            <w:r>
              <w:rPr>
                <w:color w:val="000000"/>
                <w:sz w:val="22"/>
                <w:szCs w:val="22"/>
              </w:rPr>
              <w:t xml:space="preserve"> is not permitted in the changing areas, </w:t>
            </w:r>
            <w:proofErr w:type="gramStart"/>
            <w:r>
              <w:rPr>
                <w:color w:val="000000"/>
                <w:sz w:val="22"/>
                <w:szCs w:val="22"/>
              </w:rPr>
              <w:t>rest rooms</w:t>
            </w:r>
            <w:proofErr w:type="gramEnd"/>
            <w:r>
              <w:rPr>
                <w:color w:val="000000"/>
                <w:sz w:val="22"/>
                <w:szCs w:val="22"/>
              </w:rPr>
              <w:t>, or locker rooms.  Per NI policy, the use of equipment capable of taking pictures (e.g., cell phones, cameras, etc.) is banned from behind the starting blocks during the entire meet, including warm up, competition and cool down periods.</w:t>
            </w:r>
          </w:p>
          <w:p w14:paraId="77B3A415" w14:textId="77777777" w:rsidR="00A1271C" w:rsidRDefault="0017220F">
            <w:pPr>
              <w:widowControl w:val="0"/>
              <w:numPr>
                <w:ilvl w:val="0"/>
                <w:numId w:val="8"/>
              </w:numPr>
              <w:pBdr>
                <w:top w:val="nil"/>
                <w:left w:val="nil"/>
                <w:bottom w:val="nil"/>
                <w:right w:val="nil"/>
                <w:between w:val="nil"/>
              </w:pBdr>
              <w:rPr>
                <w:color w:val="000000"/>
                <w:sz w:val="22"/>
                <w:szCs w:val="22"/>
              </w:rPr>
            </w:pPr>
            <w:r>
              <w:rPr>
                <w:color w:val="000000"/>
                <w:sz w:val="22"/>
                <w:szCs w:val="22"/>
              </w:rPr>
              <w:t>Deck changes are prohibited.</w:t>
            </w:r>
          </w:p>
          <w:p w14:paraId="41AAA873" w14:textId="77777777" w:rsidR="00A1271C" w:rsidRDefault="0017220F">
            <w:pPr>
              <w:widowControl w:val="0"/>
              <w:numPr>
                <w:ilvl w:val="0"/>
                <w:numId w:val="8"/>
              </w:numPr>
              <w:pBdr>
                <w:top w:val="nil"/>
                <w:left w:val="nil"/>
                <w:bottom w:val="nil"/>
                <w:right w:val="nil"/>
                <w:between w:val="nil"/>
              </w:pBdr>
              <w:rPr>
                <w:color w:val="000000"/>
                <w:sz w:val="22"/>
                <w:szCs w:val="22"/>
              </w:rPr>
            </w:pPr>
            <w:r>
              <w:rPr>
                <w:color w:val="000000"/>
                <w:sz w:val="22"/>
                <w:szCs w:val="22"/>
              </w:rPr>
              <w:t xml:space="preserve">Any swimmer entered in the meet must be certified by a USA Swimming member coach as being proficient in performing a racing start or must start each race from within the water. When unaccompanied by a member-coach, it is the responsibility of the swimmer or the swimmer’s legal </w:t>
            </w:r>
            <w:r>
              <w:rPr>
                <w:color w:val="000000"/>
                <w:sz w:val="22"/>
                <w:szCs w:val="22"/>
              </w:rPr>
              <w:lastRenderedPageBreak/>
              <w:t>guardian to ensure compliance with this requirement.</w:t>
            </w:r>
          </w:p>
          <w:p w14:paraId="4B0D1021" w14:textId="77777777" w:rsidR="00A1271C" w:rsidRDefault="0017220F">
            <w:pPr>
              <w:widowControl w:val="0"/>
              <w:numPr>
                <w:ilvl w:val="0"/>
                <w:numId w:val="8"/>
              </w:numPr>
              <w:pBdr>
                <w:top w:val="nil"/>
                <w:left w:val="nil"/>
                <w:bottom w:val="nil"/>
                <w:right w:val="nil"/>
                <w:between w:val="nil"/>
              </w:pBdr>
              <w:rPr>
                <w:color w:val="000000"/>
                <w:sz w:val="22"/>
                <w:szCs w:val="22"/>
              </w:rPr>
            </w:pPr>
            <w:r>
              <w:rPr>
                <w:color w:val="000000"/>
                <w:sz w:val="22"/>
                <w:szCs w:val="22"/>
              </w:rPr>
              <w:t>Operation of a drone or any other flying devices is prohibited over the venue (pools, athlete/coach areas, spectator areas and open ceiling locker rooms) any time athletes, coaches, officials and/or spectators are present.</w:t>
            </w:r>
          </w:p>
          <w:p w14:paraId="4F309F59" w14:textId="77777777" w:rsidR="00A1271C" w:rsidRDefault="0017220F">
            <w:pPr>
              <w:numPr>
                <w:ilvl w:val="0"/>
                <w:numId w:val="8"/>
              </w:numPr>
              <w:pBdr>
                <w:top w:val="nil"/>
                <w:left w:val="nil"/>
                <w:bottom w:val="nil"/>
                <w:right w:val="nil"/>
                <w:between w:val="nil"/>
              </w:pBdr>
              <w:rPr>
                <w:color w:val="000000"/>
              </w:rPr>
            </w:pPr>
            <w:r>
              <w:t xml:space="preserve">Dive-over (Fly-over) starts will be used. </w:t>
            </w:r>
          </w:p>
          <w:p w14:paraId="175DFF9D" w14:textId="77777777" w:rsidR="00A1271C" w:rsidRDefault="0017220F">
            <w:pPr>
              <w:numPr>
                <w:ilvl w:val="0"/>
                <w:numId w:val="8"/>
              </w:numPr>
              <w:pBdr>
                <w:top w:val="nil"/>
                <w:left w:val="nil"/>
                <w:bottom w:val="nil"/>
                <w:right w:val="nil"/>
                <w:between w:val="nil"/>
              </w:pBdr>
              <w:rPr>
                <w:color w:val="000000"/>
              </w:rPr>
            </w:pPr>
            <w:r>
              <w:rPr>
                <w:color w:val="000000"/>
              </w:rPr>
              <w:t>The Meet Director and the NI Technical Committee reserve the right to limit events, heats, swimmers or adjust the format to conform with the 4-hour provision for sessions that include 12 &amp; U events per Rule 205.3.1F.</w:t>
            </w:r>
          </w:p>
        </w:tc>
      </w:tr>
      <w:tr w:rsidR="00A1271C" w14:paraId="54C557C8" w14:textId="77777777">
        <w:trPr>
          <w:trHeight w:val="1088"/>
          <w:jc w:val="center"/>
        </w:trPr>
        <w:tc>
          <w:tcPr>
            <w:tcW w:w="1705" w:type="dxa"/>
          </w:tcPr>
          <w:p w14:paraId="569CA045" w14:textId="77777777" w:rsidR="00A1271C" w:rsidRDefault="0017220F">
            <w:pPr>
              <w:pBdr>
                <w:top w:val="nil"/>
                <w:left w:val="nil"/>
                <w:bottom w:val="nil"/>
                <w:right w:val="nil"/>
                <w:between w:val="nil"/>
              </w:pBdr>
              <w:spacing w:line="220" w:lineRule="auto"/>
              <w:rPr>
                <w:b/>
                <w:color w:val="000000"/>
              </w:rPr>
            </w:pPr>
            <w:r>
              <w:rPr>
                <w:b/>
                <w:color w:val="000000"/>
              </w:rPr>
              <w:lastRenderedPageBreak/>
              <w:t>EVENT RULES/ RESTRICTIONS</w:t>
            </w:r>
          </w:p>
        </w:tc>
        <w:tc>
          <w:tcPr>
            <w:tcW w:w="9705" w:type="dxa"/>
          </w:tcPr>
          <w:p w14:paraId="51BD5D1E" w14:textId="77777777" w:rsidR="00A1271C" w:rsidRDefault="0017220F">
            <w:pPr>
              <w:numPr>
                <w:ilvl w:val="0"/>
                <w:numId w:val="4"/>
              </w:numPr>
              <w:pBdr>
                <w:top w:val="nil"/>
                <w:left w:val="nil"/>
                <w:bottom w:val="nil"/>
                <w:right w:val="nil"/>
                <w:between w:val="nil"/>
              </w:pBdr>
              <w:rPr>
                <w:color w:val="000000"/>
                <w:sz w:val="22"/>
                <w:szCs w:val="22"/>
              </w:rPr>
            </w:pPr>
            <w:r>
              <w:rPr>
                <w:color w:val="000000"/>
                <w:sz w:val="22"/>
                <w:szCs w:val="22"/>
              </w:rPr>
              <w:t xml:space="preserve">All times must be submitted in long course </w:t>
            </w:r>
            <w:proofErr w:type="gramStart"/>
            <w:r>
              <w:rPr>
                <w:color w:val="000000"/>
                <w:sz w:val="22"/>
                <w:szCs w:val="22"/>
              </w:rPr>
              <w:t>meters times</w:t>
            </w:r>
            <w:proofErr w:type="gramEnd"/>
            <w:r>
              <w:rPr>
                <w:color w:val="000000"/>
                <w:sz w:val="22"/>
                <w:szCs w:val="22"/>
              </w:rPr>
              <w:t xml:space="preserve"> or converted SCY Times.</w:t>
            </w:r>
          </w:p>
          <w:p w14:paraId="68AA30DF" w14:textId="77777777" w:rsidR="00A1271C" w:rsidRDefault="0017220F">
            <w:pPr>
              <w:numPr>
                <w:ilvl w:val="0"/>
                <w:numId w:val="4"/>
              </w:numPr>
              <w:pBdr>
                <w:top w:val="nil"/>
                <w:left w:val="nil"/>
                <w:bottom w:val="nil"/>
                <w:right w:val="nil"/>
                <w:between w:val="nil"/>
              </w:pBdr>
              <w:rPr>
                <w:color w:val="000000"/>
                <w:sz w:val="22"/>
                <w:szCs w:val="22"/>
              </w:rPr>
            </w:pPr>
            <w:r>
              <w:rPr>
                <w:color w:val="000000"/>
                <w:sz w:val="22"/>
                <w:szCs w:val="22"/>
              </w:rPr>
              <w:t xml:space="preserve">No swimmer may enter more than </w:t>
            </w:r>
            <w:r>
              <w:rPr>
                <w:b/>
                <w:color w:val="000000"/>
                <w:sz w:val="22"/>
                <w:szCs w:val="22"/>
              </w:rPr>
              <w:t>5 Individual events plus 1 relay</w:t>
            </w:r>
            <w:r>
              <w:rPr>
                <w:color w:val="000000"/>
                <w:sz w:val="22"/>
                <w:szCs w:val="22"/>
              </w:rPr>
              <w:t xml:space="preserve"> per day.</w:t>
            </w:r>
          </w:p>
          <w:p w14:paraId="6421C735" w14:textId="77777777" w:rsidR="00A1271C" w:rsidRDefault="0017220F">
            <w:pPr>
              <w:numPr>
                <w:ilvl w:val="0"/>
                <w:numId w:val="4"/>
              </w:numPr>
              <w:pBdr>
                <w:top w:val="nil"/>
                <w:left w:val="nil"/>
                <w:bottom w:val="nil"/>
                <w:right w:val="nil"/>
                <w:between w:val="nil"/>
              </w:pBdr>
              <w:rPr>
                <w:color w:val="000000"/>
                <w:sz w:val="22"/>
                <w:szCs w:val="22"/>
              </w:rPr>
            </w:pPr>
            <w:r>
              <w:rPr>
                <w:color w:val="000000"/>
                <w:sz w:val="22"/>
                <w:szCs w:val="22"/>
              </w:rPr>
              <w:t>Age on the first day of the meet determines the swimmer’s age for the remainder of the meet.</w:t>
            </w:r>
          </w:p>
          <w:p w14:paraId="7EE4212E" w14:textId="77777777" w:rsidR="00A1271C" w:rsidRDefault="0017220F">
            <w:pPr>
              <w:numPr>
                <w:ilvl w:val="0"/>
                <w:numId w:val="4"/>
              </w:numPr>
              <w:pBdr>
                <w:top w:val="nil"/>
                <w:left w:val="nil"/>
                <w:bottom w:val="nil"/>
                <w:right w:val="nil"/>
                <w:between w:val="nil"/>
              </w:pBdr>
              <w:rPr>
                <w:color w:val="000000"/>
                <w:sz w:val="22"/>
                <w:szCs w:val="22"/>
              </w:rPr>
            </w:pPr>
            <w:r>
              <w:rPr>
                <w:color w:val="000000"/>
                <w:sz w:val="22"/>
                <w:szCs w:val="22"/>
              </w:rPr>
              <w:t>No swimmer will be permitted to compete unless the swimmer is a member as provided in Article 302.</w:t>
            </w:r>
          </w:p>
          <w:p w14:paraId="10D9D541" w14:textId="77777777" w:rsidR="00A1271C" w:rsidRDefault="0017220F">
            <w:pPr>
              <w:numPr>
                <w:ilvl w:val="0"/>
                <w:numId w:val="4"/>
              </w:numPr>
              <w:pBdr>
                <w:top w:val="nil"/>
                <w:left w:val="nil"/>
                <w:bottom w:val="nil"/>
                <w:right w:val="nil"/>
                <w:between w:val="nil"/>
              </w:pBdr>
              <w:rPr>
                <w:color w:val="000000"/>
                <w:sz w:val="22"/>
                <w:szCs w:val="22"/>
              </w:rPr>
            </w:pPr>
            <w:r>
              <w:rPr>
                <w:color w:val="000000"/>
                <w:sz w:val="22"/>
                <w:szCs w:val="22"/>
              </w:rPr>
              <w:t xml:space="preserve">Any swimmer entered in the meet must be certified by a USA Swimming member-coach as being proficient in performing a racing </w:t>
            </w:r>
            <w:proofErr w:type="gramStart"/>
            <w:r>
              <w:rPr>
                <w:color w:val="000000"/>
                <w:sz w:val="22"/>
                <w:szCs w:val="22"/>
              </w:rPr>
              <w:t>start</w:t>
            </w:r>
            <w:proofErr w:type="gramEnd"/>
            <w:r>
              <w:rPr>
                <w:color w:val="000000"/>
                <w:sz w:val="22"/>
                <w:szCs w:val="22"/>
              </w:rPr>
              <w:t xml:space="preserve"> or must start each race from within the water. When unaccompanied by a member-coach, it is the responsibility of the swimmer or the swimmer’s legal guardian to ensure compliance with this requirement.</w:t>
            </w:r>
          </w:p>
          <w:p w14:paraId="0FD6D5B0" w14:textId="77777777" w:rsidR="00A1271C" w:rsidRDefault="0017220F">
            <w:pPr>
              <w:numPr>
                <w:ilvl w:val="0"/>
                <w:numId w:val="4"/>
              </w:numPr>
              <w:pBdr>
                <w:top w:val="nil"/>
                <w:left w:val="nil"/>
                <w:bottom w:val="nil"/>
                <w:right w:val="nil"/>
                <w:between w:val="nil"/>
              </w:pBdr>
              <w:rPr>
                <w:color w:val="000000"/>
                <w:sz w:val="22"/>
                <w:szCs w:val="22"/>
              </w:rPr>
            </w:pPr>
            <w:r>
              <w:rPr>
                <w:color w:val="000000"/>
                <w:sz w:val="22"/>
                <w:szCs w:val="22"/>
              </w:rPr>
              <w:t>No entries will be accepted without a swimmer’s current USA number.</w:t>
            </w:r>
          </w:p>
          <w:p w14:paraId="3FD087D2" w14:textId="77777777" w:rsidR="00A1271C" w:rsidRDefault="0017220F">
            <w:pPr>
              <w:numPr>
                <w:ilvl w:val="0"/>
                <w:numId w:val="4"/>
              </w:numPr>
              <w:pBdr>
                <w:top w:val="nil"/>
                <w:left w:val="nil"/>
                <w:bottom w:val="nil"/>
                <w:right w:val="nil"/>
                <w:between w:val="nil"/>
              </w:pBdr>
              <w:rPr>
                <w:color w:val="000000"/>
                <w:sz w:val="22"/>
                <w:szCs w:val="22"/>
              </w:rPr>
            </w:pPr>
            <w:r>
              <w:rPr>
                <w:color w:val="000000"/>
                <w:sz w:val="22"/>
                <w:szCs w:val="22"/>
              </w:rPr>
              <w:t>No phone entries, Deck entries of swimmers already in the meet will be at the Meet Director’s discretion.</w:t>
            </w:r>
          </w:p>
          <w:p w14:paraId="3DF756AF" w14:textId="77777777" w:rsidR="00A1271C" w:rsidRDefault="0017220F">
            <w:pPr>
              <w:numPr>
                <w:ilvl w:val="0"/>
                <w:numId w:val="4"/>
              </w:numPr>
              <w:pBdr>
                <w:top w:val="nil"/>
                <w:left w:val="nil"/>
                <w:bottom w:val="nil"/>
                <w:right w:val="nil"/>
                <w:between w:val="nil"/>
              </w:pBdr>
              <w:rPr>
                <w:color w:val="000000"/>
              </w:rPr>
            </w:pPr>
            <w:r>
              <w:t xml:space="preserve">The signed Agreement &amp; Release and Summary form must accompany all entries.                </w:t>
            </w:r>
          </w:p>
        </w:tc>
      </w:tr>
      <w:tr w:rsidR="00A1271C" w14:paraId="09D5430F" w14:textId="77777777">
        <w:trPr>
          <w:trHeight w:val="233"/>
          <w:jc w:val="center"/>
        </w:trPr>
        <w:tc>
          <w:tcPr>
            <w:tcW w:w="1705" w:type="dxa"/>
          </w:tcPr>
          <w:p w14:paraId="31C57630" w14:textId="77777777" w:rsidR="00A1271C" w:rsidRDefault="0017220F">
            <w:pPr>
              <w:pBdr>
                <w:top w:val="nil"/>
                <w:left w:val="nil"/>
                <w:bottom w:val="nil"/>
                <w:right w:val="nil"/>
                <w:between w:val="nil"/>
              </w:pBdr>
              <w:spacing w:line="220" w:lineRule="auto"/>
              <w:rPr>
                <w:b/>
                <w:color w:val="000000"/>
              </w:rPr>
            </w:pPr>
            <w:r>
              <w:rPr>
                <w:b/>
                <w:color w:val="000000"/>
              </w:rPr>
              <w:t>POSITIVE CHECK IN</w:t>
            </w:r>
          </w:p>
        </w:tc>
        <w:tc>
          <w:tcPr>
            <w:tcW w:w="9705" w:type="dxa"/>
          </w:tcPr>
          <w:p w14:paraId="7F53E3CE" w14:textId="77777777" w:rsidR="00A1271C" w:rsidRDefault="0017220F">
            <w:pPr>
              <w:widowControl w:val="0"/>
              <w:pBdr>
                <w:top w:val="nil"/>
                <w:left w:val="nil"/>
                <w:bottom w:val="nil"/>
                <w:right w:val="nil"/>
                <w:between w:val="nil"/>
              </w:pBdr>
              <w:rPr>
                <w:color w:val="000000"/>
                <w:sz w:val="22"/>
                <w:szCs w:val="22"/>
              </w:rPr>
            </w:pPr>
            <w:r>
              <w:rPr>
                <w:color w:val="000000"/>
                <w:sz w:val="22"/>
                <w:szCs w:val="22"/>
              </w:rPr>
              <w:t>All events will be pre-seeded, with the following exceptions: Positive check-in will be required for the 400, 800, 1500 Freestyle, 400 IM.</w:t>
            </w:r>
          </w:p>
          <w:p w14:paraId="505743E8" w14:textId="77777777" w:rsidR="00A1271C" w:rsidRDefault="00A1271C">
            <w:pPr>
              <w:widowControl w:val="0"/>
              <w:pBdr>
                <w:top w:val="nil"/>
                <w:left w:val="nil"/>
                <w:bottom w:val="nil"/>
                <w:right w:val="nil"/>
                <w:between w:val="nil"/>
              </w:pBdr>
              <w:rPr>
                <w:color w:val="000000"/>
                <w:sz w:val="22"/>
                <w:szCs w:val="22"/>
              </w:rPr>
            </w:pPr>
          </w:p>
          <w:p w14:paraId="3ED4EEAD" w14:textId="77777777" w:rsidR="00A1271C" w:rsidRDefault="0017220F">
            <w:pPr>
              <w:pBdr>
                <w:top w:val="nil"/>
                <w:left w:val="nil"/>
                <w:bottom w:val="nil"/>
                <w:right w:val="nil"/>
                <w:between w:val="nil"/>
              </w:pBdr>
              <w:rPr>
                <w:color w:val="000000"/>
              </w:rPr>
            </w:pPr>
            <w:r>
              <w:rPr>
                <w:color w:val="000000"/>
              </w:rPr>
              <w:t>Failure to swim after positive check-in will result in disqualification from that event.</w:t>
            </w:r>
          </w:p>
        </w:tc>
      </w:tr>
      <w:tr w:rsidR="00A1271C" w14:paraId="7C278C45" w14:textId="77777777">
        <w:trPr>
          <w:trHeight w:val="362"/>
          <w:jc w:val="center"/>
        </w:trPr>
        <w:tc>
          <w:tcPr>
            <w:tcW w:w="1705" w:type="dxa"/>
          </w:tcPr>
          <w:p w14:paraId="557A529E" w14:textId="77777777" w:rsidR="00A1271C" w:rsidRDefault="0017220F">
            <w:pPr>
              <w:pBdr>
                <w:top w:val="nil"/>
                <w:left w:val="nil"/>
                <w:bottom w:val="nil"/>
                <w:right w:val="nil"/>
                <w:between w:val="nil"/>
              </w:pBdr>
              <w:spacing w:line="220" w:lineRule="auto"/>
              <w:rPr>
                <w:b/>
                <w:color w:val="000000"/>
              </w:rPr>
            </w:pPr>
            <w:r>
              <w:rPr>
                <w:b/>
                <w:color w:val="000000"/>
              </w:rPr>
              <w:t>WARM-UP</w:t>
            </w:r>
          </w:p>
        </w:tc>
        <w:tc>
          <w:tcPr>
            <w:tcW w:w="9705" w:type="dxa"/>
          </w:tcPr>
          <w:p w14:paraId="50C04BC4" w14:textId="77777777" w:rsidR="00A1271C" w:rsidRDefault="0017220F">
            <w:pPr>
              <w:pBdr>
                <w:top w:val="nil"/>
                <w:left w:val="nil"/>
                <w:bottom w:val="nil"/>
                <w:right w:val="nil"/>
                <w:between w:val="nil"/>
              </w:pBdr>
              <w:spacing w:after="80"/>
              <w:rPr>
                <w:color w:val="000000"/>
              </w:rPr>
            </w:pPr>
            <w:r>
              <w:rPr>
                <w:color w:val="000000"/>
              </w:rPr>
              <w:t xml:space="preserve">The prescribed NI warm-up procedures and safety policies will be followed. The Meet Director may determine the structure of warm-up, including </w:t>
            </w:r>
            <w:proofErr w:type="gramStart"/>
            <w:r>
              <w:rPr>
                <w:color w:val="000000"/>
              </w:rPr>
              <w:t>times</w:t>
            </w:r>
            <w:proofErr w:type="gramEnd"/>
            <w:r>
              <w:rPr>
                <w:color w:val="000000"/>
              </w:rPr>
              <w:t>/lane assignments.</w:t>
            </w:r>
          </w:p>
        </w:tc>
      </w:tr>
      <w:tr w:rsidR="00A1271C" w14:paraId="0848C291" w14:textId="77777777">
        <w:trPr>
          <w:trHeight w:val="362"/>
          <w:jc w:val="center"/>
        </w:trPr>
        <w:tc>
          <w:tcPr>
            <w:tcW w:w="1705" w:type="dxa"/>
          </w:tcPr>
          <w:p w14:paraId="143D2CC1" w14:textId="77777777" w:rsidR="00A1271C" w:rsidRDefault="0017220F">
            <w:pPr>
              <w:pBdr>
                <w:top w:val="nil"/>
                <w:left w:val="nil"/>
                <w:bottom w:val="nil"/>
                <w:right w:val="nil"/>
                <w:between w:val="nil"/>
              </w:pBdr>
              <w:spacing w:line="220" w:lineRule="auto"/>
              <w:rPr>
                <w:b/>
                <w:color w:val="000000"/>
              </w:rPr>
            </w:pPr>
            <w:r>
              <w:rPr>
                <w:b/>
                <w:color w:val="000000"/>
              </w:rPr>
              <w:t>SUPERVISION</w:t>
            </w:r>
          </w:p>
        </w:tc>
        <w:tc>
          <w:tcPr>
            <w:tcW w:w="9705" w:type="dxa"/>
          </w:tcPr>
          <w:p w14:paraId="09EA9AFE" w14:textId="77777777" w:rsidR="00A1271C" w:rsidRDefault="0017220F">
            <w:pPr>
              <w:pBdr>
                <w:top w:val="nil"/>
                <w:left w:val="nil"/>
                <w:bottom w:val="nil"/>
                <w:right w:val="nil"/>
                <w:between w:val="nil"/>
              </w:pBdr>
              <w:spacing w:after="80"/>
              <w:rPr>
                <w:color w:val="000000"/>
              </w:rPr>
            </w:pPr>
            <w:r>
              <w:rPr>
                <w:color w:val="000000"/>
              </w:rPr>
              <w:t xml:space="preserve">Coaches are responsible for the conduct of their swimmers and cleaning up for their team areas.  </w:t>
            </w:r>
          </w:p>
        </w:tc>
      </w:tr>
      <w:tr w:rsidR="00A1271C" w14:paraId="12F3E8C2" w14:textId="77777777">
        <w:trPr>
          <w:trHeight w:val="362"/>
          <w:jc w:val="center"/>
        </w:trPr>
        <w:tc>
          <w:tcPr>
            <w:tcW w:w="1705" w:type="dxa"/>
          </w:tcPr>
          <w:p w14:paraId="6A5CE24E" w14:textId="77777777" w:rsidR="00A1271C" w:rsidRDefault="0017220F">
            <w:pPr>
              <w:pBdr>
                <w:top w:val="nil"/>
                <w:left w:val="nil"/>
                <w:bottom w:val="nil"/>
                <w:right w:val="nil"/>
                <w:between w:val="nil"/>
              </w:pBdr>
              <w:spacing w:line="220" w:lineRule="auto"/>
              <w:rPr>
                <w:b/>
                <w:color w:val="000000"/>
              </w:rPr>
            </w:pPr>
            <w:r>
              <w:rPr>
                <w:b/>
                <w:color w:val="000000"/>
              </w:rPr>
              <w:t>SEEDING</w:t>
            </w:r>
          </w:p>
        </w:tc>
        <w:tc>
          <w:tcPr>
            <w:tcW w:w="9705" w:type="dxa"/>
          </w:tcPr>
          <w:p w14:paraId="0862BBEE" w14:textId="77777777" w:rsidR="00A1271C" w:rsidRDefault="0017220F">
            <w:pPr>
              <w:numPr>
                <w:ilvl w:val="0"/>
                <w:numId w:val="1"/>
              </w:numPr>
              <w:pBdr>
                <w:top w:val="nil"/>
                <w:left w:val="nil"/>
                <w:bottom w:val="nil"/>
                <w:right w:val="nil"/>
                <w:between w:val="nil"/>
              </w:pBdr>
              <w:rPr>
                <w:color w:val="000000"/>
              </w:rPr>
            </w:pPr>
            <w:r>
              <w:rPr>
                <w:color w:val="000000"/>
              </w:rPr>
              <w:t>All events will be pre-seeded with the exceptions listed below:</w:t>
            </w:r>
          </w:p>
          <w:p w14:paraId="4ED05B06" w14:textId="77777777" w:rsidR="00A1271C" w:rsidRDefault="0017220F">
            <w:pPr>
              <w:numPr>
                <w:ilvl w:val="0"/>
                <w:numId w:val="1"/>
              </w:numPr>
              <w:pBdr>
                <w:top w:val="nil"/>
                <w:left w:val="nil"/>
                <w:bottom w:val="nil"/>
                <w:right w:val="nil"/>
                <w:between w:val="nil"/>
              </w:pBdr>
              <w:rPr>
                <w:color w:val="000000"/>
                <w:sz w:val="22"/>
                <w:szCs w:val="22"/>
              </w:rPr>
            </w:pPr>
            <w:r>
              <w:rPr>
                <w:color w:val="000000"/>
                <w:sz w:val="22"/>
                <w:szCs w:val="22"/>
              </w:rPr>
              <w:t xml:space="preserve">POSITIVE CHECK-IN - required for the 400 IM, 400, 800 and 1500 Freestyles to be seeded. </w:t>
            </w:r>
          </w:p>
          <w:p w14:paraId="2A40CC8C" w14:textId="77777777" w:rsidR="00A1271C" w:rsidRDefault="0017220F">
            <w:pPr>
              <w:numPr>
                <w:ilvl w:val="0"/>
                <w:numId w:val="8"/>
              </w:numPr>
              <w:pBdr>
                <w:top w:val="nil"/>
                <w:left w:val="nil"/>
                <w:bottom w:val="nil"/>
                <w:right w:val="nil"/>
                <w:between w:val="nil"/>
              </w:pBdr>
              <w:spacing w:after="80"/>
              <w:ind w:left="360"/>
              <w:rPr>
                <w:color w:val="000000"/>
              </w:rPr>
            </w:pPr>
            <w:r>
              <w:t xml:space="preserve">The Meet Director reserves the right to circle in all 200 and above events as well as all relays. </w:t>
            </w:r>
          </w:p>
        </w:tc>
      </w:tr>
      <w:tr w:rsidR="00A1271C" w14:paraId="32EC919B" w14:textId="77777777">
        <w:trPr>
          <w:trHeight w:val="362"/>
          <w:jc w:val="center"/>
        </w:trPr>
        <w:tc>
          <w:tcPr>
            <w:tcW w:w="1705" w:type="dxa"/>
          </w:tcPr>
          <w:p w14:paraId="32352269" w14:textId="77777777" w:rsidR="00A1271C" w:rsidRDefault="0017220F">
            <w:pPr>
              <w:pBdr>
                <w:top w:val="nil"/>
                <w:left w:val="nil"/>
                <w:bottom w:val="nil"/>
                <w:right w:val="nil"/>
                <w:between w:val="nil"/>
              </w:pBdr>
              <w:spacing w:line="220" w:lineRule="auto"/>
              <w:rPr>
                <w:b/>
                <w:color w:val="000000"/>
              </w:rPr>
            </w:pPr>
            <w:r>
              <w:rPr>
                <w:b/>
                <w:color w:val="000000"/>
              </w:rPr>
              <w:t>SCORING</w:t>
            </w:r>
          </w:p>
        </w:tc>
        <w:tc>
          <w:tcPr>
            <w:tcW w:w="9705" w:type="dxa"/>
          </w:tcPr>
          <w:p w14:paraId="3B75D802" w14:textId="77777777" w:rsidR="00A1271C" w:rsidRDefault="0017220F">
            <w:pPr>
              <w:pBdr>
                <w:top w:val="nil"/>
                <w:left w:val="nil"/>
                <w:bottom w:val="nil"/>
                <w:right w:val="nil"/>
                <w:between w:val="nil"/>
              </w:pBdr>
              <w:spacing w:after="80"/>
              <w:rPr>
                <w:color w:val="000000"/>
              </w:rPr>
            </w:pPr>
            <w:r>
              <w:t>Places, awards, and results for the 12 and under events, will be separated by age group &amp; gender. Open for informational purposes only, no team scoring.</w:t>
            </w:r>
          </w:p>
        </w:tc>
      </w:tr>
      <w:tr w:rsidR="00A1271C" w14:paraId="30BCE689" w14:textId="77777777">
        <w:trPr>
          <w:trHeight w:val="362"/>
          <w:jc w:val="center"/>
        </w:trPr>
        <w:tc>
          <w:tcPr>
            <w:tcW w:w="1705" w:type="dxa"/>
          </w:tcPr>
          <w:p w14:paraId="389AA8B9" w14:textId="77777777" w:rsidR="00A1271C" w:rsidRDefault="0017220F">
            <w:pPr>
              <w:pBdr>
                <w:top w:val="nil"/>
                <w:left w:val="nil"/>
                <w:bottom w:val="nil"/>
                <w:right w:val="nil"/>
                <w:between w:val="nil"/>
              </w:pBdr>
              <w:spacing w:line="220" w:lineRule="auto"/>
              <w:rPr>
                <w:b/>
                <w:color w:val="000000"/>
              </w:rPr>
            </w:pPr>
            <w:r>
              <w:rPr>
                <w:b/>
                <w:color w:val="000000"/>
              </w:rPr>
              <w:t>AWARDS</w:t>
            </w:r>
          </w:p>
        </w:tc>
        <w:tc>
          <w:tcPr>
            <w:tcW w:w="9705" w:type="dxa"/>
          </w:tcPr>
          <w:p w14:paraId="20478AA4" w14:textId="77777777" w:rsidR="00A1271C" w:rsidRDefault="0017220F">
            <w:pPr>
              <w:numPr>
                <w:ilvl w:val="0"/>
                <w:numId w:val="2"/>
              </w:numPr>
              <w:pBdr>
                <w:top w:val="nil"/>
                <w:left w:val="nil"/>
                <w:bottom w:val="nil"/>
                <w:right w:val="nil"/>
                <w:between w:val="nil"/>
              </w:pBdr>
              <w:rPr>
                <w:color w:val="000000"/>
                <w:sz w:val="22"/>
                <w:szCs w:val="22"/>
              </w:rPr>
            </w:pPr>
            <w:r>
              <w:rPr>
                <w:color w:val="000000"/>
                <w:sz w:val="22"/>
                <w:szCs w:val="22"/>
              </w:rPr>
              <w:t xml:space="preserve">10 &amp; </w:t>
            </w:r>
            <w:proofErr w:type="gramStart"/>
            <w:r>
              <w:rPr>
                <w:color w:val="000000"/>
                <w:sz w:val="22"/>
                <w:szCs w:val="22"/>
              </w:rPr>
              <w:t>Under</w:t>
            </w:r>
            <w:proofErr w:type="gramEnd"/>
            <w:r>
              <w:rPr>
                <w:color w:val="000000"/>
                <w:sz w:val="22"/>
                <w:szCs w:val="22"/>
              </w:rPr>
              <w:t xml:space="preserve"> and 11-12 by Gender </w:t>
            </w:r>
          </w:p>
          <w:p w14:paraId="739E695A" w14:textId="77777777" w:rsidR="00A1271C" w:rsidRDefault="0017220F">
            <w:pPr>
              <w:numPr>
                <w:ilvl w:val="1"/>
                <w:numId w:val="2"/>
              </w:numPr>
              <w:pBdr>
                <w:top w:val="nil"/>
                <w:left w:val="nil"/>
                <w:bottom w:val="nil"/>
                <w:right w:val="nil"/>
                <w:between w:val="nil"/>
              </w:pBdr>
              <w:rPr>
                <w:color w:val="000000"/>
                <w:sz w:val="22"/>
                <w:szCs w:val="22"/>
              </w:rPr>
            </w:pPr>
            <w:r>
              <w:rPr>
                <w:color w:val="000000"/>
                <w:sz w:val="22"/>
                <w:szCs w:val="22"/>
              </w:rPr>
              <w:t>INDIVIDUAL – 1</w:t>
            </w:r>
            <w:r>
              <w:rPr>
                <w:color w:val="000000"/>
                <w:sz w:val="22"/>
                <w:szCs w:val="22"/>
                <w:vertAlign w:val="superscript"/>
              </w:rPr>
              <w:t xml:space="preserve">st </w:t>
            </w:r>
            <w:r>
              <w:rPr>
                <w:color w:val="000000"/>
                <w:sz w:val="22"/>
                <w:szCs w:val="22"/>
              </w:rPr>
              <w:t>- 8</w:t>
            </w:r>
            <w:r>
              <w:rPr>
                <w:color w:val="000000"/>
                <w:sz w:val="22"/>
                <w:szCs w:val="22"/>
                <w:vertAlign w:val="superscript"/>
              </w:rPr>
              <w:t>th</w:t>
            </w:r>
            <w:r>
              <w:rPr>
                <w:color w:val="000000"/>
                <w:sz w:val="22"/>
                <w:szCs w:val="22"/>
              </w:rPr>
              <w:t xml:space="preserve"> Place.</w:t>
            </w:r>
          </w:p>
          <w:p w14:paraId="1F3C8F3E" w14:textId="77777777" w:rsidR="00A1271C" w:rsidRDefault="0017220F">
            <w:pPr>
              <w:numPr>
                <w:ilvl w:val="1"/>
                <w:numId w:val="2"/>
              </w:numPr>
              <w:pBdr>
                <w:top w:val="nil"/>
                <w:left w:val="nil"/>
                <w:bottom w:val="nil"/>
                <w:right w:val="nil"/>
                <w:between w:val="nil"/>
              </w:pBdr>
              <w:rPr>
                <w:color w:val="000000"/>
                <w:sz w:val="22"/>
                <w:szCs w:val="22"/>
              </w:rPr>
            </w:pPr>
            <w:r>
              <w:rPr>
                <w:color w:val="000000"/>
                <w:sz w:val="22"/>
                <w:szCs w:val="22"/>
              </w:rPr>
              <w:t>RELAYS – 1</w:t>
            </w:r>
            <w:r>
              <w:rPr>
                <w:color w:val="000000"/>
                <w:sz w:val="22"/>
                <w:szCs w:val="22"/>
                <w:vertAlign w:val="superscript"/>
              </w:rPr>
              <w:t>st</w:t>
            </w:r>
            <w:r>
              <w:rPr>
                <w:color w:val="000000"/>
                <w:sz w:val="22"/>
                <w:szCs w:val="22"/>
              </w:rPr>
              <w:t xml:space="preserve"> -8</w:t>
            </w:r>
            <w:r>
              <w:rPr>
                <w:color w:val="000000"/>
                <w:sz w:val="22"/>
                <w:szCs w:val="22"/>
                <w:vertAlign w:val="superscript"/>
              </w:rPr>
              <w:t>th</w:t>
            </w:r>
            <w:r>
              <w:rPr>
                <w:color w:val="000000"/>
                <w:sz w:val="22"/>
                <w:szCs w:val="22"/>
              </w:rPr>
              <w:t xml:space="preserve"> Place.</w:t>
            </w:r>
          </w:p>
          <w:p w14:paraId="71500693" w14:textId="77777777" w:rsidR="00A1271C" w:rsidRDefault="0017220F">
            <w:pPr>
              <w:numPr>
                <w:ilvl w:val="0"/>
                <w:numId w:val="2"/>
              </w:numPr>
              <w:pBdr>
                <w:top w:val="nil"/>
                <w:left w:val="nil"/>
                <w:bottom w:val="nil"/>
                <w:right w:val="nil"/>
                <w:between w:val="nil"/>
              </w:pBdr>
              <w:rPr>
                <w:color w:val="000000"/>
                <w:sz w:val="22"/>
                <w:szCs w:val="22"/>
              </w:rPr>
            </w:pPr>
            <w:r>
              <w:rPr>
                <w:color w:val="000000"/>
                <w:sz w:val="22"/>
                <w:szCs w:val="22"/>
              </w:rPr>
              <w:t xml:space="preserve">12 &amp; Under: Random Bell Ringer Heats </w:t>
            </w:r>
          </w:p>
          <w:p w14:paraId="2619396E" w14:textId="77777777" w:rsidR="00A1271C" w:rsidRDefault="0017220F">
            <w:pPr>
              <w:numPr>
                <w:ilvl w:val="0"/>
                <w:numId w:val="8"/>
              </w:numPr>
              <w:pBdr>
                <w:top w:val="nil"/>
                <w:left w:val="nil"/>
                <w:bottom w:val="nil"/>
                <w:right w:val="nil"/>
                <w:between w:val="nil"/>
              </w:pBdr>
              <w:ind w:left="378"/>
              <w:rPr>
                <w:color w:val="000000"/>
              </w:rPr>
            </w:pPr>
            <w:r>
              <w:t>No Awards for Open Events</w:t>
            </w:r>
          </w:p>
        </w:tc>
      </w:tr>
      <w:tr w:rsidR="00A1271C" w14:paraId="40FDF777" w14:textId="77777777">
        <w:trPr>
          <w:trHeight w:val="362"/>
          <w:jc w:val="center"/>
        </w:trPr>
        <w:tc>
          <w:tcPr>
            <w:tcW w:w="1705" w:type="dxa"/>
          </w:tcPr>
          <w:p w14:paraId="59E4EABD" w14:textId="77777777" w:rsidR="00A1271C" w:rsidRDefault="0017220F">
            <w:pPr>
              <w:pBdr>
                <w:top w:val="nil"/>
                <w:left w:val="nil"/>
                <w:bottom w:val="nil"/>
                <w:right w:val="nil"/>
                <w:between w:val="nil"/>
              </w:pBdr>
              <w:spacing w:line="220" w:lineRule="auto"/>
              <w:rPr>
                <w:b/>
                <w:color w:val="000000"/>
              </w:rPr>
            </w:pPr>
            <w:r>
              <w:rPr>
                <w:b/>
                <w:color w:val="000000"/>
              </w:rPr>
              <w:t>PROGRAMS</w:t>
            </w:r>
          </w:p>
        </w:tc>
        <w:tc>
          <w:tcPr>
            <w:tcW w:w="9705" w:type="dxa"/>
          </w:tcPr>
          <w:p w14:paraId="3E0E2DC0" w14:textId="77777777" w:rsidR="00A1271C" w:rsidRDefault="0017220F">
            <w:pPr>
              <w:pBdr>
                <w:top w:val="nil"/>
                <w:left w:val="nil"/>
                <w:bottom w:val="nil"/>
                <w:right w:val="nil"/>
                <w:between w:val="nil"/>
              </w:pBdr>
              <w:spacing w:after="80"/>
              <w:rPr>
                <w:color w:val="000000"/>
              </w:rPr>
            </w:pPr>
            <w:r>
              <w:rPr>
                <w:color w:val="000000"/>
              </w:rPr>
              <w:t xml:space="preserve">Will be available on </w:t>
            </w:r>
            <w:r>
              <w:t>titanswimming.com under the TTSC Hosted Meets tab.</w:t>
            </w:r>
          </w:p>
        </w:tc>
      </w:tr>
      <w:tr w:rsidR="00A1271C" w14:paraId="4C555B82" w14:textId="77777777">
        <w:trPr>
          <w:trHeight w:val="362"/>
          <w:jc w:val="center"/>
        </w:trPr>
        <w:tc>
          <w:tcPr>
            <w:tcW w:w="1705" w:type="dxa"/>
          </w:tcPr>
          <w:p w14:paraId="6A0B6C77" w14:textId="77777777" w:rsidR="00A1271C" w:rsidRDefault="0017220F">
            <w:pPr>
              <w:pBdr>
                <w:top w:val="nil"/>
                <w:left w:val="nil"/>
                <w:bottom w:val="nil"/>
                <w:right w:val="nil"/>
                <w:between w:val="nil"/>
              </w:pBdr>
              <w:spacing w:line="220" w:lineRule="auto"/>
              <w:rPr>
                <w:b/>
                <w:color w:val="000000"/>
              </w:rPr>
            </w:pPr>
            <w:r>
              <w:rPr>
                <w:b/>
                <w:color w:val="000000"/>
              </w:rPr>
              <w:t>SPECTATOR ENTRY FEE</w:t>
            </w:r>
          </w:p>
        </w:tc>
        <w:tc>
          <w:tcPr>
            <w:tcW w:w="9705" w:type="dxa"/>
          </w:tcPr>
          <w:p w14:paraId="534D0212" w14:textId="77777777" w:rsidR="00A1271C" w:rsidRDefault="0017220F">
            <w:pPr>
              <w:pBdr>
                <w:top w:val="nil"/>
                <w:left w:val="nil"/>
                <w:bottom w:val="nil"/>
                <w:right w:val="nil"/>
                <w:between w:val="nil"/>
              </w:pBdr>
              <w:rPr>
                <w:color w:val="000000"/>
              </w:rPr>
            </w:pPr>
            <w:r>
              <w:t xml:space="preserve">Admission charge of $3.00 per session will be charged for all spectators 10 &amp; over.  </w:t>
            </w:r>
          </w:p>
        </w:tc>
      </w:tr>
      <w:tr w:rsidR="00A1271C" w14:paraId="23111473" w14:textId="77777777">
        <w:trPr>
          <w:trHeight w:val="362"/>
          <w:jc w:val="center"/>
        </w:trPr>
        <w:tc>
          <w:tcPr>
            <w:tcW w:w="1705" w:type="dxa"/>
          </w:tcPr>
          <w:p w14:paraId="01A46472" w14:textId="77777777" w:rsidR="00A1271C" w:rsidRDefault="0017220F">
            <w:pPr>
              <w:pBdr>
                <w:top w:val="nil"/>
                <w:left w:val="nil"/>
                <w:bottom w:val="nil"/>
                <w:right w:val="nil"/>
                <w:between w:val="nil"/>
              </w:pBdr>
              <w:spacing w:line="220" w:lineRule="auto"/>
              <w:rPr>
                <w:b/>
                <w:color w:val="000000"/>
              </w:rPr>
            </w:pPr>
            <w:r>
              <w:rPr>
                <w:b/>
                <w:color w:val="000000"/>
              </w:rPr>
              <w:t>CREDENTIALS</w:t>
            </w:r>
          </w:p>
        </w:tc>
        <w:tc>
          <w:tcPr>
            <w:tcW w:w="9705" w:type="dxa"/>
          </w:tcPr>
          <w:p w14:paraId="1AAE1134" w14:textId="77777777" w:rsidR="00A1271C" w:rsidRDefault="0017220F">
            <w:pPr>
              <w:widowControl w:val="0"/>
              <w:numPr>
                <w:ilvl w:val="0"/>
                <w:numId w:val="8"/>
              </w:numPr>
              <w:pBdr>
                <w:top w:val="nil"/>
                <w:left w:val="nil"/>
                <w:bottom w:val="nil"/>
                <w:right w:val="nil"/>
                <w:between w:val="nil"/>
              </w:pBdr>
              <w:rPr>
                <w:color w:val="000000"/>
                <w:sz w:val="22"/>
                <w:szCs w:val="22"/>
              </w:rPr>
            </w:pPr>
            <w:r>
              <w:rPr>
                <w:color w:val="000000"/>
                <w:sz w:val="22"/>
                <w:szCs w:val="22"/>
              </w:rPr>
              <w:t xml:space="preserve">Parents not </w:t>
            </w:r>
            <w:proofErr w:type="gramStart"/>
            <w:r>
              <w:rPr>
                <w:color w:val="000000"/>
                <w:sz w:val="22"/>
                <w:szCs w:val="22"/>
              </w:rPr>
              <w:t>working</w:t>
            </w:r>
            <w:proofErr w:type="gramEnd"/>
            <w:r>
              <w:rPr>
                <w:color w:val="000000"/>
                <w:sz w:val="22"/>
                <w:szCs w:val="22"/>
              </w:rPr>
              <w:t xml:space="preserve"> the </w:t>
            </w:r>
            <w:proofErr w:type="gramStart"/>
            <w:r>
              <w:rPr>
                <w:color w:val="000000"/>
                <w:sz w:val="22"/>
                <w:szCs w:val="22"/>
              </w:rPr>
              <w:t>meet</w:t>
            </w:r>
            <w:proofErr w:type="gramEnd"/>
            <w:r>
              <w:rPr>
                <w:color w:val="000000"/>
                <w:sz w:val="22"/>
                <w:szCs w:val="22"/>
              </w:rPr>
              <w:t xml:space="preserve"> as a deck official, volunteer timer or other position are not permitted on deck. </w:t>
            </w:r>
          </w:p>
          <w:p w14:paraId="22D6BCAE" w14:textId="77777777" w:rsidR="00A1271C" w:rsidRDefault="0017220F">
            <w:pPr>
              <w:widowControl w:val="0"/>
              <w:numPr>
                <w:ilvl w:val="0"/>
                <w:numId w:val="8"/>
              </w:numPr>
              <w:pBdr>
                <w:top w:val="nil"/>
                <w:left w:val="nil"/>
                <w:bottom w:val="nil"/>
                <w:right w:val="nil"/>
                <w:between w:val="nil"/>
              </w:pBdr>
              <w:spacing w:after="80"/>
              <w:rPr>
                <w:color w:val="000000"/>
                <w:sz w:val="22"/>
                <w:szCs w:val="22"/>
              </w:rPr>
            </w:pPr>
            <w:r>
              <w:rPr>
                <w:color w:val="000000"/>
                <w:sz w:val="22"/>
                <w:szCs w:val="22"/>
              </w:rPr>
              <w:t xml:space="preserve">Only athletes, USA Swimming certified coaches, and deck officials will be permitted on the deck. Coaches and Officials should </w:t>
            </w:r>
            <w:proofErr w:type="gramStart"/>
            <w:r>
              <w:rPr>
                <w:color w:val="000000"/>
                <w:sz w:val="22"/>
                <w:szCs w:val="22"/>
              </w:rPr>
              <w:t>have proof of active USA Swimming membership with them at all times</w:t>
            </w:r>
            <w:proofErr w:type="gramEnd"/>
            <w:r>
              <w:rPr>
                <w:color w:val="000000"/>
                <w:sz w:val="22"/>
                <w:szCs w:val="22"/>
              </w:rPr>
              <w:t>.</w:t>
            </w:r>
          </w:p>
        </w:tc>
      </w:tr>
      <w:tr w:rsidR="00A1271C" w14:paraId="10AD75D8" w14:textId="77777777">
        <w:trPr>
          <w:trHeight w:val="362"/>
          <w:jc w:val="center"/>
        </w:trPr>
        <w:tc>
          <w:tcPr>
            <w:tcW w:w="1705" w:type="dxa"/>
          </w:tcPr>
          <w:p w14:paraId="614A4892" w14:textId="77777777" w:rsidR="00A1271C" w:rsidRDefault="0017220F">
            <w:pPr>
              <w:pBdr>
                <w:top w:val="nil"/>
                <w:left w:val="nil"/>
                <w:bottom w:val="nil"/>
                <w:right w:val="nil"/>
                <w:between w:val="nil"/>
              </w:pBdr>
              <w:spacing w:line="220" w:lineRule="auto"/>
              <w:rPr>
                <w:b/>
                <w:color w:val="000000"/>
              </w:rPr>
            </w:pPr>
            <w:r>
              <w:rPr>
                <w:b/>
                <w:color w:val="000000"/>
              </w:rPr>
              <w:t>CONCESSIONS</w:t>
            </w:r>
          </w:p>
        </w:tc>
        <w:tc>
          <w:tcPr>
            <w:tcW w:w="9705" w:type="dxa"/>
          </w:tcPr>
          <w:p w14:paraId="79CEE17D" w14:textId="77777777" w:rsidR="00A1271C" w:rsidRDefault="0017220F">
            <w:pPr>
              <w:pBdr>
                <w:top w:val="nil"/>
                <w:left w:val="nil"/>
                <w:bottom w:val="nil"/>
                <w:right w:val="nil"/>
                <w:between w:val="nil"/>
              </w:pBdr>
              <w:spacing w:after="80"/>
            </w:pPr>
            <w:r>
              <w:t xml:space="preserve">TTSC will facilitate </w:t>
            </w:r>
            <w:proofErr w:type="gramStart"/>
            <w:r>
              <w:t>concessions stand</w:t>
            </w:r>
            <w:proofErr w:type="gramEnd"/>
            <w:r>
              <w:t xml:space="preserve"> available at all sessions.</w:t>
            </w:r>
          </w:p>
        </w:tc>
      </w:tr>
      <w:tr w:rsidR="00A1271C" w14:paraId="34F471A1" w14:textId="77777777">
        <w:trPr>
          <w:trHeight w:val="362"/>
          <w:jc w:val="center"/>
        </w:trPr>
        <w:tc>
          <w:tcPr>
            <w:tcW w:w="1705" w:type="dxa"/>
          </w:tcPr>
          <w:p w14:paraId="698E95A4" w14:textId="77777777" w:rsidR="00A1271C" w:rsidRDefault="0017220F">
            <w:pPr>
              <w:pBdr>
                <w:top w:val="nil"/>
                <w:left w:val="nil"/>
                <w:bottom w:val="nil"/>
                <w:right w:val="nil"/>
                <w:between w:val="nil"/>
              </w:pBdr>
              <w:spacing w:line="220" w:lineRule="auto"/>
              <w:rPr>
                <w:b/>
                <w:color w:val="000000"/>
              </w:rPr>
            </w:pPr>
            <w:r>
              <w:rPr>
                <w:b/>
                <w:color w:val="000000"/>
              </w:rPr>
              <w:t>OFFICIALS</w:t>
            </w:r>
          </w:p>
        </w:tc>
        <w:tc>
          <w:tcPr>
            <w:tcW w:w="9705" w:type="dxa"/>
          </w:tcPr>
          <w:p w14:paraId="1E0F9AEF" w14:textId="634B8A3F" w:rsidR="00A1271C" w:rsidRDefault="0017220F">
            <w:pPr>
              <w:widowControl w:val="0"/>
              <w:numPr>
                <w:ilvl w:val="0"/>
                <w:numId w:val="8"/>
              </w:numPr>
              <w:pBdr>
                <w:top w:val="nil"/>
                <w:left w:val="nil"/>
                <w:bottom w:val="nil"/>
                <w:right w:val="nil"/>
                <w:between w:val="nil"/>
              </w:pBdr>
              <w:rPr>
                <w:color w:val="000000"/>
                <w:sz w:val="22"/>
                <w:szCs w:val="22"/>
              </w:rPr>
            </w:pPr>
            <w:r>
              <w:rPr>
                <w:color w:val="000000"/>
                <w:sz w:val="22"/>
                <w:szCs w:val="22"/>
              </w:rPr>
              <w:t xml:space="preserve">Officials interested in volunteering should contact </w:t>
            </w:r>
            <w:r w:rsidR="002B3D59">
              <w:rPr>
                <w:b/>
                <w:color w:val="333333"/>
              </w:rPr>
              <w:t>Ann P</w:t>
            </w:r>
            <w:r w:rsidR="002B3D59">
              <w:rPr>
                <w:b/>
              </w:rPr>
              <w:t xml:space="preserve">endley </w:t>
            </w:r>
            <w:hyperlink r:id="rId18">
              <w:r w:rsidR="002B3D59">
                <w:rPr>
                  <w:color w:val="0000FF"/>
                  <w:u w:val="single"/>
                </w:rPr>
                <w:t>annjpendley@gmail.com</w:t>
              </w:r>
            </w:hyperlink>
            <w:r>
              <w:rPr>
                <w:color w:val="000000"/>
                <w:sz w:val="22"/>
                <w:szCs w:val="22"/>
              </w:rPr>
              <w:t>.</w:t>
            </w:r>
          </w:p>
          <w:p w14:paraId="57B77AF2" w14:textId="77777777" w:rsidR="00A1271C" w:rsidRDefault="0017220F">
            <w:pPr>
              <w:numPr>
                <w:ilvl w:val="0"/>
                <w:numId w:val="8"/>
              </w:numPr>
              <w:pBdr>
                <w:top w:val="nil"/>
                <w:left w:val="nil"/>
                <w:bottom w:val="nil"/>
                <w:right w:val="nil"/>
                <w:between w:val="nil"/>
              </w:pBdr>
              <w:rPr>
                <w:color w:val="000000"/>
              </w:rPr>
            </w:pPr>
            <w:r>
              <w:t xml:space="preserve">Officials volunteering for this meet should sign in the officials’ room at the start of warm-ups.  Certified officials who have not previously volunteered should contact the referee upon arrival </w:t>
            </w:r>
            <w:r>
              <w:lastRenderedPageBreak/>
              <w:t>to make their services available.  A comprehensive official briefing will precede each session during warm-ups.</w:t>
            </w:r>
          </w:p>
        </w:tc>
      </w:tr>
      <w:tr w:rsidR="00A1271C" w14:paraId="4B2F3A7D" w14:textId="77777777">
        <w:trPr>
          <w:trHeight w:val="362"/>
          <w:jc w:val="center"/>
        </w:trPr>
        <w:tc>
          <w:tcPr>
            <w:tcW w:w="1705" w:type="dxa"/>
          </w:tcPr>
          <w:p w14:paraId="20B7ED8E" w14:textId="77777777" w:rsidR="00A1271C" w:rsidRDefault="0017220F">
            <w:pPr>
              <w:pBdr>
                <w:top w:val="nil"/>
                <w:left w:val="nil"/>
                <w:bottom w:val="nil"/>
                <w:right w:val="nil"/>
                <w:between w:val="nil"/>
              </w:pBdr>
              <w:spacing w:line="220" w:lineRule="auto"/>
              <w:rPr>
                <w:b/>
                <w:color w:val="000000"/>
              </w:rPr>
            </w:pPr>
            <w:r>
              <w:rPr>
                <w:b/>
                <w:color w:val="000000"/>
              </w:rPr>
              <w:lastRenderedPageBreak/>
              <w:t>TIMERS</w:t>
            </w:r>
          </w:p>
        </w:tc>
        <w:tc>
          <w:tcPr>
            <w:tcW w:w="9705" w:type="dxa"/>
          </w:tcPr>
          <w:p w14:paraId="4B211FAD" w14:textId="77777777" w:rsidR="00A1271C" w:rsidRDefault="0017220F">
            <w:r>
              <w:t xml:space="preserve">Timers will be supplied by the TTSC with the following exceptions: </w:t>
            </w:r>
          </w:p>
          <w:p w14:paraId="50C90770" w14:textId="77777777" w:rsidR="00A1271C" w:rsidRDefault="0017220F">
            <w:pPr>
              <w:numPr>
                <w:ilvl w:val="0"/>
                <w:numId w:val="8"/>
              </w:numPr>
              <w:pBdr>
                <w:top w:val="nil"/>
                <w:left w:val="nil"/>
                <w:bottom w:val="nil"/>
                <w:right w:val="nil"/>
                <w:between w:val="nil"/>
              </w:pBdr>
              <w:ind w:left="360"/>
              <w:rPr>
                <w:color w:val="000000"/>
              </w:rPr>
            </w:pPr>
            <w:r>
              <w:t>Swimmers in the 400, 800, and 1500 Free Events must provide their own timers.</w:t>
            </w:r>
          </w:p>
        </w:tc>
      </w:tr>
      <w:tr w:rsidR="00A1271C" w14:paraId="4F27FC58" w14:textId="77777777">
        <w:trPr>
          <w:trHeight w:val="362"/>
          <w:jc w:val="center"/>
        </w:trPr>
        <w:tc>
          <w:tcPr>
            <w:tcW w:w="1705" w:type="dxa"/>
          </w:tcPr>
          <w:p w14:paraId="6DE3AF57" w14:textId="77777777" w:rsidR="00A1271C" w:rsidRDefault="0017220F">
            <w:pPr>
              <w:pBdr>
                <w:top w:val="nil"/>
                <w:left w:val="nil"/>
                <w:bottom w:val="nil"/>
                <w:right w:val="nil"/>
                <w:between w:val="nil"/>
              </w:pBdr>
              <w:spacing w:line="220" w:lineRule="auto"/>
              <w:rPr>
                <w:b/>
                <w:color w:val="000000"/>
              </w:rPr>
            </w:pPr>
            <w:r>
              <w:rPr>
                <w:b/>
                <w:color w:val="000000"/>
              </w:rPr>
              <w:t>ENTRY PROCEDURES</w:t>
            </w:r>
          </w:p>
        </w:tc>
        <w:tc>
          <w:tcPr>
            <w:tcW w:w="9705" w:type="dxa"/>
          </w:tcPr>
          <w:p w14:paraId="52CA85F4" w14:textId="77777777" w:rsidR="00A1271C" w:rsidRDefault="0017220F">
            <w:pPr>
              <w:widowControl w:val="0"/>
              <w:numPr>
                <w:ilvl w:val="0"/>
                <w:numId w:val="3"/>
              </w:numPr>
              <w:pBdr>
                <w:top w:val="nil"/>
                <w:left w:val="nil"/>
                <w:bottom w:val="nil"/>
                <w:right w:val="nil"/>
                <w:between w:val="nil"/>
              </w:pBdr>
              <w:ind w:left="0"/>
              <w:rPr>
                <w:color w:val="000000"/>
                <w:sz w:val="22"/>
                <w:szCs w:val="22"/>
              </w:rPr>
            </w:pPr>
            <w:r>
              <w:rPr>
                <w:color w:val="000000"/>
                <w:sz w:val="22"/>
                <w:szCs w:val="22"/>
              </w:rPr>
              <w:t>Entries should be submitted by email to the Entry Chair:</w:t>
            </w:r>
          </w:p>
          <w:p w14:paraId="3E81CA77" w14:textId="77777777" w:rsidR="00A1271C" w:rsidRDefault="0017220F">
            <w:pPr>
              <w:widowControl w:val="0"/>
              <w:numPr>
                <w:ilvl w:val="0"/>
                <w:numId w:val="5"/>
              </w:numPr>
              <w:pBdr>
                <w:top w:val="nil"/>
                <w:left w:val="nil"/>
                <w:bottom w:val="nil"/>
                <w:right w:val="nil"/>
                <w:between w:val="nil"/>
              </w:pBdr>
              <w:rPr>
                <w:color w:val="000000"/>
                <w:sz w:val="22"/>
                <w:szCs w:val="22"/>
              </w:rPr>
            </w:pPr>
            <w:r>
              <w:rPr>
                <w:color w:val="000000"/>
                <w:sz w:val="22"/>
                <w:szCs w:val="22"/>
              </w:rPr>
              <w:t>Include in the subject of the email, Natalie Lewis Meet - TTSC</w:t>
            </w:r>
          </w:p>
          <w:p w14:paraId="1441157E" w14:textId="77777777" w:rsidR="00A1271C" w:rsidRDefault="0017220F">
            <w:pPr>
              <w:widowControl w:val="0"/>
              <w:numPr>
                <w:ilvl w:val="0"/>
                <w:numId w:val="5"/>
              </w:numPr>
              <w:pBdr>
                <w:top w:val="nil"/>
                <w:left w:val="nil"/>
                <w:bottom w:val="nil"/>
                <w:right w:val="nil"/>
                <w:between w:val="nil"/>
              </w:pBdr>
              <w:rPr>
                <w:color w:val="000000"/>
                <w:sz w:val="22"/>
                <w:szCs w:val="22"/>
              </w:rPr>
            </w:pPr>
            <w:r>
              <w:rPr>
                <w:color w:val="000000"/>
                <w:sz w:val="22"/>
                <w:szCs w:val="22"/>
              </w:rPr>
              <w:t>If your club submits multiple entry files include training site in the subject of the email.</w:t>
            </w:r>
          </w:p>
          <w:p w14:paraId="1FE24995" w14:textId="77777777" w:rsidR="00A1271C" w:rsidRDefault="0017220F">
            <w:pPr>
              <w:widowControl w:val="0"/>
              <w:numPr>
                <w:ilvl w:val="0"/>
                <w:numId w:val="5"/>
              </w:numPr>
              <w:pBdr>
                <w:top w:val="nil"/>
                <w:left w:val="nil"/>
                <w:bottom w:val="nil"/>
                <w:right w:val="nil"/>
                <w:between w:val="nil"/>
              </w:pBdr>
              <w:rPr>
                <w:color w:val="000000"/>
                <w:sz w:val="22"/>
                <w:szCs w:val="22"/>
              </w:rPr>
            </w:pPr>
            <w:r>
              <w:rPr>
                <w:color w:val="000000"/>
                <w:sz w:val="22"/>
                <w:szCs w:val="22"/>
              </w:rPr>
              <w:t>Include in entry email</w:t>
            </w:r>
            <w:proofErr w:type="gramStart"/>
            <w:r>
              <w:rPr>
                <w:color w:val="000000"/>
                <w:sz w:val="22"/>
                <w:szCs w:val="22"/>
              </w:rPr>
              <w:t>:  entry</w:t>
            </w:r>
            <w:proofErr w:type="gramEnd"/>
            <w:r>
              <w:rPr>
                <w:color w:val="000000"/>
                <w:sz w:val="22"/>
                <w:szCs w:val="22"/>
              </w:rPr>
              <w:t xml:space="preserve"> file, report of entries by name, report of entries by event.</w:t>
            </w:r>
          </w:p>
          <w:p w14:paraId="472DA58E" w14:textId="77777777" w:rsidR="00A1271C" w:rsidRDefault="0017220F">
            <w:pPr>
              <w:widowControl w:val="0"/>
              <w:numPr>
                <w:ilvl w:val="0"/>
                <w:numId w:val="5"/>
              </w:numPr>
              <w:pBdr>
                <w:top w:val="nil"/>
                <w:left w:val="nil"/>
                <w:bottom w:val="nil"/>
                <w:right w:val="nil"/>
                <w:between w:val="nil"/>
              </w:pBdr>
              <w:rPr>
                <w:color w:val="000000"/>
                <w:sz w:val="22"/>
                <w:szCs w:val="22"/>
              </w:rPr>
            </w:pPr>
            <w:r>
              <w:rPr>
                <w:color w:val="000000"/>
                <w:sz w:val="22"/>
                <w:szCs w:val="22"/>
              </w:rPr>
              <w:t>In the body of your email provide entry numbers (girls, boys, totals), contact information (email, phone, officials contact).</w:t>
            </w:r>
          </w:p>
          <w:p w14:paraId="3D351CEA" w14:textId="77777777" w:rsidR="00A1271C" w:rsidRDefault="0017220F">
            <w:pPr>
              <w:widowControl w:val="0"/>
              <w:numPr>
                <w:ilvl w:val="0"/>
                <w:numId w:val="5"/>
              </w:numPr>
              <w:pBdr>
                <w:top w:val="nil"/>
                <w:left w:val="nil"/>
                <w:bottom w:val="nil"/>
                <w:right w:val="nil"/>
                <w:between w:val="nil"/>
              </w:pBdr>
              <w:rPr>
                <w:color w:val="000000"/>
                <w:sz w:val="22"/>
                <w:szCs w:val="22"/>
              </w:rPr>
            </w:pPr>
            <w:r>
              <w:rPr>
                <w:color w:val="000000"/>
                <w:sz w:val="22"/>
                <w:szCs w:val="22"/>
              </w:rPr>
              <w:t>Entries directly from individual team members will not be accepted.</w:t>
            </w:r>
          </w:p>
          <w:p w14:paraId="39A31F2A" w14:textId="77777777" w:rsidR="00A1271C" w:rsidRDefault="0017220F">
            <w:pPr>
              <w:widowControl w:val="0"/>
              <w:numPr>
                <w:ilvl w:val="0"/>
                <w:numId w:val="5"/>
              </w:numPr>
              <w:pBdr>
                <w:top w:val="nil"/>
                <w:left w:val="nil"/>
                <w:bottom w:val="nil"/>
                <w:right w:val="nil"/>
                <w:between w:val="nil"/>
              </w:pBdr>
              <w:rPr>
                <w:color w:val="000000"/>
                <w:sz w:val="22"/>
                <w:szCs w:val="22"/>
              </w:rPr>
            </w:pPr>
            <w:r>
              <w:rPr>
                <w:color w:val="000000"/>
                <w:sz w:val="22"/>
                <w:szCs w:val="22"/>
              </w:rPr>
              <w:t>Entries by phone or fax will not be accepted.</w:t>
            </w:r>
          </w:p>
          <w:p w14:paraId="41EF6626" w14:textId="77777777" w:rsidR="00A1271C" w:rsidRDefault="0017220F">
            <w:pPr>
              <w:widowControl w:val="0"/>
              <w:numPr>
                <w:ilvl w:val="0"/>
                <w:numId w:val="5"/>
              </w:numPr>
              <w:pBdr>
                <w:top w:val="nil"/>
                <w:left w:val="nil"/>
                <w:bottom w:val="nil"/>
                <w:right w:val="nil"/>
                <w:between w:val="nil"/>
              </w:pBdr>
              <w:rPr>
                <w:color w:val="000000"/>
                <w:sz w:val="22"/>
                <w:szCs w:val="22"/>
              </w:rPr>
            </w:pPr>
            <w:r>
              <w:rPr>
                <w:color w:val="000000"/>
                <w:sz w:val="22"/>
                <w:szCs w:val="22"/>
              </w:rPr>
              <w:t xml:space="preserve">The Meet Director/Entries person will acknowledge receipt by return email within 24 hours. If </w:t>
            </w:r>
            <w:proofErr w:type="gramStart"/>
            <w:r>
              <w:rPr>
                <w:color w:val="000000"/>
                <w:sz w:val="22"/>
                <w:szCs w:val="22"/>
              </w:rPr>
              <w:t>acknowledgement</w:t>
            </w:r>
            <w:proofErr w:type="gramEnd"/>
            <w:r>
              <w:rPr>
                <w:color w:val="000000"/>
                <w:sz w:val="22"/>
                <w:szCs w:val="22"/>
              </w:rPr>
              <w:t xml:space="preserve"> is not received in a timely manner, please contact the Entries person.</w:t>
            </w:r>
          </w:p>
          <w:p w14:paraId="182E9C1E" w14:textId="77777777" w:rsidR="00A1271C" w:rsidRDefault="0017220F">
            <w:pPr>
              <w:widowControl w:val="0"/>
              <w:numPr>
                <w:ilvl w:val="0"/>
                <w:numId w:val="5"/>
              </w:numPr>
              <w:pBdr>
                <w:top w:val="nil"/>
                <w:left w:val="nil"/>
                <w:bottom w:val="nil"/>
                <w:right w:val="nil"/>
                <w:between w:val="nil"/>
              </w:pBdr>
              <w:rPr>
                <w:color w:val="000000"/>
                <w:sz w:val="22"/>
                <w:szCs w:val="22"/>
              </w:rPr>
            </w:pPr>
            <w:r>
              <w:rPr>
                <w:color w:val="000000"/>
                <w:sz w:val="22"/>
                <w:szCs w:val="22"/>
              </w:rPr>
              <w:t xml:space="preserve">Any club that enters an unregistered or improperly registered </w:t>
            </w:r>
            <w:proofErr w:type="gramStart"/>
            <w:r>
              <w:rPr>
                <w:color w:val="000000"/>
                <w:sz w:val="22"/>
                <w:szCs w:val="22"/>
              </w:rPr>
              <w:t>athlete,</w:t>
            </w:r>
            <w:proofErr w:type="gramEnd"/>
            <w:r>
              <w:rPr>
                <w:color w:val="000000"/>
                <w:sz w:val="22"/>
                <w:szCs w:val="22"/>
              </w:rPr>
              <w:t xml:space="preserve"> falsifies an entry in any way, or permits an unregistered coach to represent them will be fined the sum of $100 by NI and no further entries will be accepted from that club until the said fine is paid.</w:t>
            </w:r>
          </w:p>
        </w:tc>
      </w:tr>
      <w:tr w:rsidR="00A1271C" w14:paraId="3110ADFF" w14:textId="77777777">
        <w:trPr>
          <w:trHeight w:val="362"/>
          <w:jc w:val="center"/>
        </w:trPr>
        <w:tc>
          <w:tcPr>
            <w:tcW w:w="1705" w:type="dxa"/>
          </w:tcPr>
          <w:p w14:paraId="4C08A6D1" w14:textId="77777777" w:rsidR="00A1271C" w:rsidRDefault="0017220F">
            <w:pPr>
              <w:pBdr>
                <w:top w:val="nil"/>
                <w:left w:val="nil"/>
                <w:bottom w:val="nil"/>
                <w:right w:val="nil"/>
                <w:between w:val="nil"/>
              </w:pBdr>
              <w:spacing w:line="220" w:lineRule="auto"/>
              <w:rPr>
                <w:b/>
                <w:color w:val="000000"/>
              </w:rPr>
            </w:pPr>
            <w:r>
              <w:rPr>
                <w:b/>
                <w:color w:val="000000"/>
              </w:rPr>
              <w:t>ENTRY FEES</w:t>
            </w:r>
          </w:p>
        </w:tc>
        <w:tc>
          <w:tcPr>
            <w:tcW w:w="9705" w:type="dxa"/>
          </w:tcPr>
          <w:p w14:paraId="02F47A85" w14:textId="77777777" w:rsidR="00A1271C" w:rsidRDefault="0017220F">
            <w:pPr>
              <w:widowControl w:val="0"/>
              <w:pBdr>
                <w:top w:val="nil"/>
                <w:left w:val="nil"/>
                <w:bottom w:val="nil"/>
                <w:right w:val="nil"/>
                <w:between w:val="nil"/>
              </w:pBdr>
              <w:tabs>
                <w:tab w:val="left" w:pos="2898"/>
              </w:tabs>
              <w:rPr>
                <w:color w:val="000000"/>
                <w:sz w:val="22"/>
                <w:szCs w:val="22"/>
              </w:rPr>
            </w:pPr>
            <w:r>
              <w:rPr>
                <w:color w:val="000000"/>
                <w:sz w:val="22"/>
                <w:szCs w:val="22"/>
              </w:rPr>
              <w:t>Per Swimmer Surcharge: $10.00</w:t>
            </w:r>
            <w:r>
              <w:rPr>
                <w:color w:val="000000"/>
                <w:sz w:val="22"/>
                <w:szCs w:val="22"/>
              </w:rPr>
              <w:tab/>
              <w:t xml:space="preserve">   </w:t>
            </w:r>
          </w:p>
          <w:p w14:paraId="780CE494" w14:textId="77777777" w:rsidR="00A1271C" w:rsidRDefault="0017220F">
            <w:pPr>
              <w:widowControl w:val="0"/>
              <w:pBdr>
                <w:top w:val="nil"/>
                <w:left w:val="nil"/>
                <w:bottom w:val="nil"/>
                <w:right w:val="nil"/>
                <w:between w:val="nil"/>
              </w:pBdr>
              <w:tabs>
                <w:tab w:val="left" w:pos="2898"/>
              </w:tabs>
              <w:rPr>
                <w:color w:val="000000"/>
                <w:sz w:val="22"/>
                <w:szCs w:val="22"/>
              </w:rPr>
            </w:pPr>
            <w:r>
              <w:rPr>
                <w:color w:val="000000"/>
                <w:sz w:val="22"/>
                <w:szCs w:val="22"/>
              </w:rPr>
              <w:t>Individual event fee: $6.00</w:t>
            </w:r>
            <w:r>
              <w:rPr>
                <w:color w:val="000000"/>
                <w:sz w:val="22"/>
                <w:szCs w:val="22"/>
              </w:rPr>
              <w:tab/>
            </w:r>
          </w:p>
          <w:p w14:paraId="21A9FEAD" w14:textId="77777777" w:rsidR="00A1271C" w:rsidRDefault="0017220F">
            <w:pPr>
              <w:widowControl w:val="0"/>
              <w:pBdr>
                <w:top w:val="nil"/>
                <w:left w:val="nil"/>
                <w:bottom w:val="nil"/>
                <w:right w:val="nil"/>
                <w:between w:val="nil"/>
              </w:pBdr>
              <w:tabs>
                <w:tab w:val="left" w:pos="2898"/>
              </w:tabs>
              <w:rPr>
                <w:color w:val="000000"/>
                <w:sz w:val="22"/>
                <w:szCs w:val="22"/>
              </w:rPr>
            </w:pPr>
            <w:r>
              <w:rPr>
                <w:color w:val="000000"/>
                <w:sz w:val="22"/>
                <w:szCs w:val="22"/>
              </w:rPr>
              <w:t>Relay event fee: $15.00</w:t>
            </w:r>
            <w:r>
              <w:rPr>
                <w:color w:val="000000"/>
                <w:sz w:val="22"/>
                <w:szCs w:val="22"/>
              </w:rPr>
              <w:tab/>
            </w:r>
          </w:p>
          <w:p w14:paraId="119BF576" w14:textId="77777777" w:rsidR="00A1271C" w:rsidRDefault="00A1271C">
            <w:pPr>
              <w:widowControl w:val="0"/>
              <w:pBdr>
                <w:top w:val="nil"/>
                <w:left w:val="nil"/>
                <w:bottom w:val="nil"/>
                <w:right w:val="nil"/>
                <w:between w:val="nil"/>
              </w:pBdr>
              <w:tabs>
                <w:tab w:val="left" w:pos="2448"/>
              </w:tabs>
              <w:rPr>
                <w:color w:val="000000"/>
                <w:sz w:val="22"/>
                <w:szCs w:val="22"/>
              </w:rPr>
            </w:pPr>
          </w:p>
          <w:p w14:paraId="272475B4" w14:textId="77777777" w:rsidR="00A1271C" w:rsidRDefault="0017220F">
            <w:pPr>
              <w:widowControl w:val="0"/>
              <w:pBdr>
                <w:top w:val="nil"/>
                <w:left w:val="nil"/>
                <w:bottom w:val="nil"/>
                <w:right w:val="nil"/>
                <w:between w:val="nil"/>
              </w:pBdr>
              <w:tabs>
                <w:tab w:val="left" w:pos="2448"/>
              </w:tabs>
              <w:rPr>
                <w:color w:val="000000"/>
                <w:sz w:val="22"/>
                <w:szCs w:val="22"/>
              </w:rPr>
            </w:pPr>
            <w:r>
              <w:rPr>
                <w:color w:val="000000"/>
                <w:sz w:val="22"/>
                <w:szCs w:val="22"/>
              </w:rPr>
              <w:t>Make checks payable to Town of Tonawanda Titans- Club Checks only please.  Checks may be mailed to Entries Coordinator Scott Vanderzell - 927 Stony Point Grand Island, NY 14072</w:t>
            </w:r>
          </w:p>
          <w:p w14:paraId="3CC438F5" w14:textId="77777777" w:rsidR="00A1271C" w:rsidRDefault="0017220F">
            <w:pPr>
              <w:widowControl w:val="0"/>
              <w:numPr>
                <w:ilvl w:val="0"/>
                <w:numId w:val="3"/>
              </w:numPr>
              <w:pBdr>
                <w:top w:val="nil"/>
                <w:left w:val="nil"/>
                <w:bottom w:val="nil"/>
                <w:right w:val="nil"/>
                <w:between w:val="nil"/>
              </w:pBdr>
              <w:tabs>
                <w:tab w:val="left" w:pos="2448"/>
              </w:tabs>
              <w:ind w:left="360"/>
              <w:rPr>
                <w:color w:val="000000"/>
                <w:sz w:val="22"/>
                <w:szCs w:val="22"/>
              </w:rPr>
            </w:pPr>
            <w:r>
              <w:rPr>
                <w:color w:val="000000"/>
                <w:sz w:val="22"/>
                <w:szCs w:val="22"/>
              </w:rPr>
              <w:t xml:space="preserve">Payment for entries from unattached swimmers not affiliated with a team must be received prior to the </w:t>
            </w:r>
            <w:proofErr w:type="gramStart"/>
            <w:r>
              <w:rPr>
                <w:color w:val="000000"/>
                <w:sz w:val="22"/>
                <w:szCs w:val="22"/>
              </w:rPr>
              <w:t>meet</w:t>
            </w:r>
            <w:proofErr w:type="gramEnd"/>
            <w:r>
              <w:rPr>
                <w:color w:val="000000"/>
                <w:sz w:val="22"/>
                <w:szCs w:val="22"/>
              </w:rPr>
              <w:t>.  Payment may be made by cash or check.</w:t>
            </w:r>
          </w:p>
          <w:p w14:paraId="4EC9DC2E" w14:textId="77777777" w:rsidR="00A1271C" w:rsidRDefault="0017220F">
            <w:pPr>
              <w:widowControl w:val="0"/>
              <w:numPr>
                <w:ilvl w:val="0"/>
                <w:numId w:val="3"/>
              </w:numPr>
              <w:pBdr>
                <w:top w:val="nil"/>
                <w:left w:val="nil"/>
                <w:bottom w:val="nil"/>
                <w:right w:val="nil"/>
                <w:between w:val="nil"/>
              </w:pBdr>
              <w:tabs>
                <w:tab w:val="left" w:pos="2448"/>
              </w:tabs>
              <w:ind w:left="360"/>
              <w:rPr>
                <w:color w:val="000000"/>
                <w:sz w:val="22"/>
                <w:szCs w:val="22"/>
              </w:rPr>
            </w:pPr>
            <w:r>
              <w:rPr>
                <w:color w:val="000000"/>
                <w:sz w:val="22"/>
                <w:szCs w:val="22"/>
              </w:rPr>
              <w:t xml:space="preserve">Entry fees are due </w:t>
            </w:r>
            <w:proofErr w:type="gramStart"/>
            <w:r>
              <w:rPr>
                <w:color w:val="000000"/>
                <w:sz w:val="22"/>
                <w:szCs w:val="22"/>
              </w:rPr>
              <w:t>with</w:t>
            </w:r>
            <w:proofErr w:type="gramEnd"/>
            <w:r>
              <w:rPr>
                <w:color w:val="000000"/>
                <w:sz w:val="22"/>
                <w:szCs w:val="22"/>
              </w:rPr>
              <w:t xml:space="preserve"> meet entry. Unpaid fees will be reported to the NI Administrative Office at the conclusion of the meet.</w:t>
            </w:r>
          </w:p>
        </w:tc>
      </w:tr>
    </w:tbl>
    <w:p w14:paraId="67EFEEF2" w14:textId="77777777" w:rsidR="00A1271C" w:rsidRDefault="00A1271C">
      <w:pPr>
        <w:pBdr>
          <w:top w:val="nil"/>
          <w:left w:val="nil"/>
          <w:bottom w:val="nil"/>
          <w:right w:val="nil"/>
          <w:between w:val="nil"/>
        </w:pBdr>
        <w:spacing w:before="6" w:after="120"/>
        <w:jc w:val="center"/>
        <w:rPr>
          <w:rFonts w:ascii="Cambria" w:eastAsia="Cambria" w:hAnsi="Cambria" w:cs="Cambria"/>
          <w:b/>
          <w:color w:val="000000"/>
          <w:sz w:val="36"/>
          <w:szCs w:val="36"/>
        </w:rPr>
      </w:pPr>
    </w:p>
    <w:p w14:paraId="7AAE958C" w14:textId="77777777" w:rsidR="00A1271C" w:rsidRDefault="0017220F">
      <w:pPr>
        <w:rPr>
          <w:rFonts w:ascii="Cambria" w:eastAsia="Cambria" w:hAnsi="Cambria" w:cs="Cambria"/>
          <w:b/>
          <w:color w:val="000000"/>
          <w:sz w:val="36"/>
          <w:szCs w:val="36"/>
        </w:rPr>
      </w:pPr>
      <w:r>
        <w:br w:type="page"/>
      </w:r>
    </w:p>
    <w:p w14:paraId="16AC21AF" w14:textId="2272A717" w:rsidR="00A1271C" w:rsidRDefault="0017220F">
      <w:pPr>
        <w:jc w:val="center"/>
        <w:rPr>
          <w:rFonts w:ascii="Calibri" w:eastAsia="Calibri" w:hAnsi="Calibri" w:cs="Calibri"/>
          <w:b/>
          <w:sz w:val="40"/>
          <w:szCs w:val="40"/>
        </w:rPr>
      </w:pPr>
      <w:r>
        <w:rPr>
          <w:rFonts w:ascii="Calibri" w:eastAsia="Calibri" w:hAnsi="Calibri" w:cs="Calibri"/>
          <w:b/>
          <w:sz w:val="40"/>
          <w:szCs w:val="40"/>
        </w:rPr>
        <w:lastRenderedPageBreak/>
        <w:t>202</w:t>
      </w:r>
      <w:r w:rsidR="00F73BE3">
        <w:rPr>
          <w:rFonts w:ascii="Calibri" w:eastAsia="Calibri" w:hAnsi="Calibri" w:cs="Calibri"/>
          <w:b/>
          <w:sz w:val="40"/>
          <w:szCs w:val="40"/>
        </w:rPr>
        <w:t>5</w:t>
      </w:r>
      <w:r>
        <w:rPr>
          <w:rFonts w:ascii="Calibri" w:eastAsia="Calibri" w:hAnsi="Calibri" w:cs="Calibri"/>
          <w:b/>
          <w:sz w:val="40"/>
          <w:szCs w:val="40"/>
        </w:rPr>
        <w:t xml:space="preserve"> Natalie Lewis Long Course Spring Invite</w:t>
      </w:r>
    </w:p>
    <w:tbl>
      <w:tblPr>
        <w:tblStyle w:val="a8"/>
        <w:tblW w:w="9956" w:type="dxa"/>
        <w:jc w:val="center"/>
        <w:tblLayout w:type="fixed"/>
        <w:tblLook w:val="0400" w:firstRow="0" w:lastRow="0" w:firstColumn="0" w:lastColumn="0" w:noHBand="0" w:noVBand="1"/>
      </w:tblPr>
      <w:tblGrid>
        <w:gridCol w:w="9956"/>
      </w:tblGrid>
      <w:tr w:rsidR="00A1271C" w14:paraId="728E9AE6" w14:textId="77777777">
        <w:trPr>
          <w:trHeight w:val="680"/>
          <w:jc w:val="center"/>
        </w:trPr>
        <w:tc>
          <w:tcPr>
            <w:tcW w:w="9956" w:type="dxa"/>
            <w:tcBorders>
              <w:top w:val="nil"/>
              <w:left w:val="nil"/>
              <w:bottom w:val="nil"/>
              <w:right w:val="nil"/>
            </w:tcBorders>
            <w:shd w:val="clear" w:color="auto" w:fill="auto"/>
            <w:vAlign w:val="center"/>
          </w:tcPr>
          <w:p w14:paraId="6494F9EF" w14:textId="77777777" w:rsidR="00A1271C" w:rsidRDefault="0017220F">
            <w:pPr>
              <w:jc w:val="center"/>
              <w:rPr>
                <w:rFonts w:ascii="Calibri" w:eastAsia="Calibri" w:hAnsi="Calibri" w:cs="Calibri"/>
                <w:b/>
                <w:color w:val="000000"/>
                <w:sz w:val="40"/>
                <w:szCs w:val="40"/>
                <w:u w:val="single"/>
              </w:rPr>
            </w:pPr>
            <w:r>
              <w:rPr>
                <w:rFonts w:ascii="Calibri" w:eastAsia="Calibri" w:hAnsi="Calibri" w:cs="Calibri"/>
                <w:b/>
                <w:color w:val="000000"/>
                <w:sz w:val="40"/>
                <w:szCs w:val="40"/>
                <w:u w:val="single"/>
              </w:rPr>
              <w:t>Order of Events</w:t>
            </w:r>
          </w:p>
          <w:p w14:paraId="42452AFA" w14:textId="77777777" w:rsidR="00A1271C" w:rsidRDefault="00A1271C">
            <w:pPr>
              <w:jc w:val="center"/>
              <w:rPr>
                <w:rFonts w:ascii="Calibri" w:eastAsia="Calibri" w:hAnsi="Calibri" w:cs="Calibri"/>
                <w:b/>
                <w:color w:val="000000"/>
                <w:sz w:val="40"/>
                <w:szCs w:val="40"/>
                <w:u w:val="single"/>
              </w:rPr>
            </w:pPr>
          </w:p>
        </w:tc>
      </w:tr>
    </w:tbl>
    <w:p w14:paraId="63D960D7" w14:textId="77777777" w:rsidR="00A1271C" w:rsidRDefault="00A1271C">
      <w:pPr>
        <w:pBdr>
          <w:top w:val="nil"/>
          <w:left w:val="nil"/>
          <w:bottom w:val="nil"/>
          <w:right w:val="nil"/>
          <w:between w:val="nil"/>
        </w:pBdr>
        <w:spacing w:line="276" w:lineRule="auto"/>
        <w:rPr>
          <w:rFonts w:ascii="Calibri" w:eastAsia="Calibri" w:hAnsi="Calibri" w:cs="Calibri"/>
          <w:b/>
          <w:color w:val="000000"/>
          <w:sz w:val="40"/>
          <w:szCs w:val="40"/>
          <w:u w:val="single"/>
        </w:rPr>
      </w:pPr>
    </w:p>
    <w:tbl>
      <w:tblPr>
        <w:tblStyle w:val="a9"/>
        <w:tblW w:w="9350"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3960"/>
        <w:gridCol w:w="2875"/>
      </w:tblGrid>
      <w:tr w:rsidR="00A1271C" w14:paraId="2D9F9735" w14:textId="77777777">
        <w:tc>
          <w:tcPr>
            <w:tcW w:w="9350" w:type="dxa"/>
            <w:gridSpan w:val="3"/>
          </w:tcPr>
          <w:p w14:paraId="2564F88A" w14:textId="77777777" w:rsidR="00A1271C" w:rsidRDefault="0017220F">
            <w:pPr>
              <w:jc w:val="center"/>
              <w:rPr>
                <w:b/>
                <w:sz w:val="32"/>
                <w:szCs w:val="32"/>
              </w:rPr>
            </w:pPr>
            <w:r>
              <w:rPr>
                <w:b/>
                <w:color w:val="000000"/>
                <w:sz w:val="32"/>
                <w:szCs w:val="32"/>
              </w:rPr>
              <w:t>Session 1 Friday PM</w:t>
            </w:r>
          </w:p>
        </w:tc>
      </w:tr>
      <w:tr w:rsidR="00A1271C" w14:paraId="6520A9CF" w14:textId="77777777">
        <w:tc>
          <w:tcPr>
            <w:tcW w:w="2515" w:type="dxa"/>
          </w:tcPr>
          <w:p w14:paraId="5E789442" w14:textId="77777777" w:rsidR="00A1271C" w:rsidRDefault="0017220F">
            <w:pPr>
              <w:jc w:val="center"/>
              <w:rPr>
                <w:b/>
                <w:sz w:val="22"/>
                <w:szCs w:val="22"/>
              </w:rPr>
            </w:pPr>
            <w:r>
              <w:rPr>
                <w:b/>
                <w:sz w:val="22"/>
                <w:szCs w:val="22"/>
              </w:rPr>
              <w:t>Event #</w:t>
            </w:r>
          </w:p>
        </w:tc>
        <w:tc>
          <w:tcPr>
            <w:tcW w:w="3960" w:type="dxa"/>
          </w:tcPr>
          <w:p w14:paraId="52DC972B" w14:textId="77777777" w:rsidR="00A1271C" w:rsidRDefault="0017220F">
            <w:pPr>
              <w:jc w:val="center"/>
              <w:rPr>
                <w:b/>
                <w:sz w:val="22"/>
                <w:szCs w:val="22"/>
              </w:rPr>
            </w:pPr>
            <w:r>
              <w:rPr>
                <w:b/>
                <w:sz w:val="22"/>
                <w:szCs w:val="22"/>
              </w:rPr>
              <w:t>Ages</w:t>
            </w:r>
          </w:p>
        </w:tc>
        <w:tc>
          <w:tcPr>
            <w:tcW w:w="2875" w:type="dxa"/>
          </w:tcPr>
          <w:p w14:paraId="73A03BBD" w14:textId="77777777" w:rsidR="00A1271C" w:rsidRDefault="0017220F">
            <w:pPr>
              <w:jc w:val="center"/>
              <w:rPr>
                <w:b/>
                <w:sz w:val="22"/>
                <w:szCs w:val="22"/>
              </w:rPr>
            </w:pPr>
            <w:r>
              <w:rPr>
                <w:b/>
                <w:sz w:val="22"/>
                <w:szCs w:val="22"/>
              </w:rPr>
              <w:t>Event</w:t>
            </w:r>
          </w:p>
        </w:tc>
      </w:tr>
      <w:tr w:rsidR="00A1271C" w14:paraId="771D1214" w14:textId="77777777">
        <w:tc>
          <w:tcPr>
            <w:tcW w:w="2515" w:type="dxa"/>
          </w:tcPr>
          <w:p w14:paraId="311F569F" w14:textId="77777777" w:rsidR="00A1271C" w:rsidRDefault="0017220F">
            <w:pPr>
              <w:jc w:val="center"/>
              <w:rPr>
                <w:sz w:val="22"/>
                <w:szCs w:val="22"/>
              </w:rPr>
            </w:pPr>
            <w:r>
              <w:rPr>
                <w:sz w:val="22"/>
                <w:szCs w:val="22"/>
              </w:rPr>
              <w:t>1</w:t>
            </w:r>
          </w:p>
        </w:tc>
        <w:tc>
          <w:tcPr>
            <w:tcW w:w="3960" w:type="dxa"/>
          </w:tcPr>
          <w:p w14:paraId="1A4AE53C" w14:textId="77777777" w:rsidR="00A1271C" w:rsidRDefault="0017220F">
            <w:pPr>
              <w:jc w:val="center"/>
              <w:rPr>
                <w:sz w:val="22"/>
                <w:szCs w:val="22"/>
              </w:rPr>
            </w:pPr>
            <w:r>
              <w:rPr>
                <w:sz w:val="22"/>
                <w:szCs w:val="22"/>
              </w:rPr>
              <w:t xml:space="preserve">Mixed 12 &amp; </w:t>
            </w:r>
            <w:proofErr w:type="gramStart"/>
            <w:r>
              <w:rPr>
                <w:sz w:val="22"/>
                <w:szCs w:val="22"/>
              </w:rPr>
              <w:t>Under</w:t>
            </w:r>
            <w:proofErr w:type="gramEnd"/>
          </w:p>
        </w:tc>
        <w:tc>
          <w:tcPr>
            <w:tcW w:w="2875" w:type="dxa"/>
          </w:tcPr>
          <w:p w14:paraId="4648EF9C" w14:textId="77777777" w:rsidR="00A1271C" w:rsidRDefault="0017220F">
            <w:pPr>
              <w:jc w:val="center"/>
              <w:rPr>
                <w:sz w:val="22"/>
                <w:szCs w:val="22"/>
              </w:rPr>
            </w:pPr>
            <w:r>
              <w:rPr>
                <w:sz w:val="22"/>
                <w:szCs w:val="22"/>
              </w:rPr>
              <w:t>200 Individual Medley</w:t>
            </w:r>
          </w:p>
        </w:tc>
      </w:tr>
      <w:tr w:rsidR="00A1271C" w14:paraId="4BF5C70C" w14:textId="77777777">
        <w:tc>
          <w:tcPr>
            <w:tcW w:w="2515" w:type="dxa"/>
          </w:tcPr>
          <w:p w14:paraId="314B8460" w14:textId="77777777" w:rsidR="00A1271C" w:rsidRDefault="0017220F">
            <w:pPr>
              <w:jc w:val="center"/>
              <w:rPr>
                <w:sz w:val="22"/>
                <w:szCs w:val="22"/>
              </w:rPr>
            </w:pPr>
            <w:r>
              <w:rPr>
                <w:sz w:val="22"/>
                <w:szCs w:val="22"/>
              </w:rPr>
              <w:t>2</w:t>
            </w:r>
          </w:p>
        </w:tc>
        <w:tc>
          <w:tcPr>
            <w:tcW w:w="3960" w:type="dxa"/>
          </w:tcPr>
          <w:p w14:paraId="39221B23" w14:textId="5F8E706C" w:rsidR="00A1271C" w:rsidRDefault="0017220F">
            <w:pPr>
              <w:jc w:val="center"/>
              <w:rPr>
                <w:sz w:val="22"/>
                <w:szCs w:val="22"/>
              </w:rPr>
            </w:pPr>
            <w:r>
              <w:rPr>
                <w:sz w:val="22"/>
                <w:szCs w:val="22"/>
              </w:rPr>
              <w:t xml:space="preserve">Mixed </w:t>
            </w:r>
            <w:r w:rsidR="00531632">
              <w:rPr>
                <w:sz w:val="22"/>
                <w:szCs w:val="22"/>
              </w:rPr>
              <w:t xml:space="preserve">13 &amp; </w:t>
            </w:r>
            <w:proofErr w:type="gramStart"/>
            <w:r w:rsidR="00531632">
              <w:rPr>
                <w:sz w:val="22"/>
                <w:szCs w:val="22"/>
              </w:rPr>
              <w:t>Over</w:t>
            </w:r>
            <w:proofErr w:type="gramEnd"/>
          </w:p>
        </w:tc>
        <w:tc>
          <w:tcPr>
            <w:tcW w:w="2875" w:type="dxa"/>
          </w:tcPr>
          <w:p w14:paraId="6C77D365" w14:textId="77777777" w:rsidR="00A1271C" w:rsidRDefault="0017220F">
            <w:pPr>
              <w:jc w:val="center"/>
              <w:rPr>
                <w:sz w:val="22"/>
                <w:szCs w:val="22"/>
              </w:rPr>
            </w:pPr>
            <w:r>
              <w:rPr>
                <w:sz w:val="22"/>
                <w:szCs w:val="22"/>
              </w:rPr>
              <w:t>400 Individual Medley</w:t>
            </w:r>
          </w:p>
        </w:tc>
      </w:tr>
      <w:tr w:rsidR="00A1271C" w14:paraId="36C59DD6" w14:textId="77777777">
        <w:tc>
          <w:tcPr>
            <w:tcW w:w="2515" w:type="dxa"/>
          </w:tcPr>
          <w:p w14:paraId="2EE1ECDB" w14:textId="77777777" w:rsidR="00A1271C" w:rsidRDefault="0017220F">
            <w:pPr>
              <w:jc w:val="center"/>
              <w:rPr>
                <w:sz w:val="22"/>
                <w:szCs w:val="22"/>
              </w:rPr>
            </w:pPr>
            <w:r>
              <w:rPr>
                <w:sz w:val="22"/>
                <w:szCs w:val="22"/>
              </w:rPr>
              <w:t>3</w:t>
            </w:r>
          </w:p>
        </w:tc>
        <w:tc>
          <w:tcPr>
            <w:tcW w:w="3960" w:type="dxa"/>
          </w:tcPr>
          <w:p w14:paraId="2C484AB4" w14:textId="77777777" w:rsidR="00A1271C" w:rsidRDefault="0017220F">
            <w:pPr>
              <w:jc w:val="center"/>
              <w:rPr>
                <w:sz w:val="22"/>
                <w:szCs w:val="22"/>
              </w:rPr>
            </w:pPr>
            <w:r>
              <w:rPr>
                <w:sz w:val="22"/>
                <w:szCs w:val="22"/>
              </w:rPr>
              <w:t xml:space="preserve">Mixed 12 &amp; </w:t>
            </w:r>
            <w:proofErr w:type="gramStart"/>
            <w:r>
              <w:rPr>
                <w:sz w:val="22"/>
                <w:szCs w:val="22"/>
              </w:rPr>
              <w:t>Under</w:t>
            </w:r>
            <w:proofErr w:type="gramEnd"/>
          </w:p>
        </w:tc>
        <w:tc>
          <w:tcPr>
            <w:tcW w:w="2875" w:type="dxa"/>
          </w:tcPr>
          <w:p w14:paraId="6C669742" w14:textId="77777777" w:rsidR="00A1271C" w:rsidRDefault="0017220F">
            <w:pPr>
              <w:jc w:val="center"/>
              <w:rPr>
                <w:sz w:val="22"/>
                <w:szCs w:val="22"/>
              </w:rPr>
            </w:pPr>
            <w:r>
              <w:rPr>
                <w:sz w:val="22"/>
                <w:szCs w:val="22"/>
              </w:rPr>
              <w:t>200 Freestyle</w:t>
            </w:r>
          </w:p>
        </w:tc>
      </w:tr>
      <w:tr w:rsidR="00A1271C" w14:paraId="35732675" w14:textId="77777777">
        <w:tc>
          <w:tcPr>
            <w:tcW w:w="2515" w:type="dxa"/>
          </w:tcPr>
          <w:p w14:paraId="5644F315" w14:textId="77777777" w:rsidR="00A1271C" w:rsidRDefault="0017220F">
            <w:pPr>
              <w:jc w:val="center"/>
              <w:rPr>
                <w:sz w:val="22"/>
                <w:szCs w:val="22"/>
              </w:rPr>
            </w:pPr>
            <w:r>
              <w:rPr>
                <w:sz w:val="22"/>
                <w:szCs w:val="22"/>
              </w:rPr>
              <w:t>4</w:t>
            </w:r>
          </w:p>
        </w:tc>
        <w:tc>
          <w:tcPr>
            <w:tcW w:w="3960" w:type="dxa"/>
          </w:tcPr>
          <w:p w14:paraId="2E2E4C64" w14:textId="1653E879" w:rsidR="00A1271C" w:rsidRDefault="0017220F">
            <w:pPr>
              <w:jc w:val="center"/>
              <w:rPr>
                <w:sz w:val="22"/>
                <w:szCs w:val="22"/>
              </w:rPr>
            </w:pPr>
            <w:r>
              <w:rPr>
                <w:sz w:val="22"/>
                <w:szCs w:val="22"/>
              </w:rPr>
              <w:t xml:space="preserve">Mixed </w:t>
            </w:r>
            <w:r w:rsidR="00531632">
              <w:rPr>
                <w:sz w:val="22"/>
                <w:szCs w:val="22"/>
              </w:rPr>
              <w:t>13 &amp; over</w:t>
            </w:r>
          </w:p>
        </w:tc>
        <w:tc>
          <w:tcPr>
            <w:tcW w:w="2875" w:type="dxa"/>
          </w:tcPr>
          <w:p w14:paraId="4135510D" w14:textId="77777777" w:rsidR="00A1271C" w:rsidRDefault="0017220F">
            <w:pPr>
              <w:jc w:val="center"/>
              <w:rPr>
                <w:sz w:val="22"/>
                <w:szCs w:val="22"/>
              </w:rPr>
            </w:pPr>
            <w:r>
              <w:rPr>
                <w:sz w:val="22"/>
                <w:szCs w:val="22"/>
              </w:rPr>
              <w:t>800 Freestyle</w:t>
            </w:r>
          </w:p>
        </w:tc>
      </w:tr>
      <w:tr w:rsidR="00A1271C" w14:paraId="7F58B62A" w14:textId="77777777">
        <w:tc>
          <w:tcPr>
            <w:tcW w:w="2515" w:type="dxa"/>
          </w:tcPr>
          <w:p w14:paraId="1D971BF7" w14:textId="77777777" w:rsidR="00A1271C" w:rsidRDefault="0017220F">
            <w:pPr>
              <w:jc w:val="center"/>
              <w:rPr>
                <w:sz w:val="22"/>
                <w:szCs w:val="22"/>
              </w:rPr>
            </w:pPr>
            <w:r>
              <w:rPr>
                <w:sz w:val="22"/>
                <w:szCs w:val="22"/>
              </w:rPr>
              <w:t>5</w:t>
            </w:r>
          </w:p>
        </w:tc>
        <w:tc>
          <w:tcPr>
            <w:tcW w:w="3960" w:type="dxa"/>
          </w:tcPr>
          <w:p w14:paraId="491894D1" w14:textId="72EACE5B" w:rsidR="00A1271C" w:rsidRDefault="0017220F">
            <w:pPr>
              <w:jc w:val="center"/>
              <w:rPr>
                <w:sz w:val="22"/>
                <w:szCs w:val="22"/>
              </w:rPr>
            </w:pPr>
            <w:r>
              <w:rPr>
                <w:sz w:val="22"/>
                <w:szCs w:val="22"/>
              </w:rPr>
              <w:t xml:space="preserve">Mixed </w:t>
            </w:r>
            <w:r w:rsidR="00531632">
              <w:rPr>
                <w:sz w:val="22"/>
                <w:szCs w:val="22"/>
              </w:rPr>
              <w:t xml:space="preserve">13 &amp; </w:t>
            </w:r>
            <w:proofErr w:type="gramStart"/>
            <w:r w:rsidR="00531632">
              <w:rPr>
                <w:sz w:val="22"/>
                <w:szCs w:val="22"/>
              </w:rPr>
              <w:t>Over</w:t>
            </w:r>
            <w:proofErr w:type="gramEnd"/>
          </w:p>
        </w:tc>
        <w:tc>
          <w:tcPr>
            <w:tcW w:w="2875" w:type="dxa"/>
          </w:tcPr>
          <w:p w14:paraId="4F11F7B5" w14:textId="77777777" w:rsidR="00A1271C" w:rsidRDefault="0017220F">
            <w:pPr>
              <w:jc w:val="center"/>
              <w:rPr>
                <w:sz w:val="22"/>
                <w:szCs w:val="22"/>
              </w:rPr>
            </w:pPr>
            <w:r>
              <w:rPr>
                <w:sz w:val="22"/>
                <w:szCs w:val="22"/>
              </w:rPr>
              <w:t>1500 Freestyle</w:t>
            </w:r>
          </w:p>
        </w:tc>
      </w:tr>
    </w:tbl>
    <w:p w14:paraId="09515A2E" w14:textId="77777777" w:rsidR="00A1271C" w:rsidRDefault="0017220F">
      <w:pPr>
        <w:pBdr>
          <w:top w:val="nil"/>
          <w:left w:val="nil"/>
          <w:bottom w:val="nil"/>
          <w:right w:val="nil"/>
          <w:between w:val="nil"/>
        </w:pBdr>
        <w:jc w:val="center"/>
        <w:rPr>
          <w:rFonts w:ascii="Calibri" w:eastAsia="Calibri" w:hAnsi="Calibri" w:cs="Calibri"/>
        </w:rPr>
      </w:pPr>
      <w:r>
        <w:rPr>
          <w:rFonts w:ascii="Calibri" w:eastAsia="Calibri" w:hAnsi="Calibri" w:cs="Calibri"/>
          <w:b/>
        </w:rPr>
        <w:t xml:space="preserve">POSITIVE CHECK-IN </w:t>
      </w:r>
      <w:r>
        <w:rPr>
          <w:rFonts w:ascii="Calibri" w:eastAsia="Calibri" w:hAnsi="Calibri" w:cs="Calibri"/>
        </w:rPr>
        <w:t>is required for the 400 IM, 800, and 1500 Freestyles at the conclusion of warm-up.</w:t>
      </w:r>
      <w:r>
        <w:rPr>
          <w:rFonts w:ascii="Calibri" w:eastAsia="Calibri" w:hAnsi="Calibri" w:cs="Calibri"/>
        </w:rPr>
        <w:br/>
        <w:t xml:space="preserve">The 800 &amp; 1500 will be swum fastest to slowest. Swimmers will need to provide their own timers. </w:t>
      </w:r>
    </w:p>
    <w:p w14:paraId="10FD4000" w14:textId="77777777" w:rsidR="00A1271C" w:rsidRDefault="0017220F">
      <w:pPr>
        <w:pBdr>
          <w:top w:val="nil"/>
          <w:left w:val="nil"/>
          <w:bottom w:val="nil"/>
          <w:right w:val="nil"/>
          <w:between w:val="nil"/>
        </w:pBdr>
        <w:jc w:val="center"/>
        <w:rPr>
          <w:rFonts w:ascii="Calibri" w:eastAsia="Calibri" w:hAnsi="Calibri" w:cs="Calibri"/>
          <w:b/>
          <w:color w:val="000000"/>
          <w:sz w:val="36"/>
          <w:szCs w:val="36"/>
        </w:rPr>
      </w:pPr>
      <w:r>
        <w:rPr>
          <w:rFonts w:ascii="Calibri" w:eastAsia="Calibri" w:hAnsi="Calibri" w:cs="Calibri"/>
        </w:rPr>
        <w:t>We reserve the right to run 2 swimmers per lane. The number of heats will be limited to keep the meet manageable.</w:t>
      </w:r>
    </w:p>
    <w:p w14:paraId="5E8CF6B2" w14:textId="77777777" w:rsidR="00A1271C" w:rsidRDefault="00A1271C">
      <w:pPr>
        <w:pBdr>
          <w:top w:val="nil"/>
          <w:left w:val="nil"/>
          <w:bottom w:val="nil"/>
          <w:right w:val="nil"/>
          <w:between w:val="nil"/>
        </w:pBdr>
        <w:jc w:val="center"/>
        <w:rPr>
          <w:rFonts w:ascii="Calibri" w:eastAsia="Calibri" w:hAnsi="Calibri" w:cs="Calibri"/>
          <w:b/>
          <w:color w:val="000000"/>
          <w:sz w:val="36"/>
          <w:szCs w:val="36"/>
        </w:rPr>
      </w:pPr>
    </w:p>
    <w:tbl>
      <w:tblPr>
        <w:tblStyle w:val="aa"/>
        <w:tblW w:w="9350"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3960"/>
        <w:gridCol w:w="2875"/>
      </w:tblGrid>
      <w:tr w:rsidR="00A1271C" w14:paraId="321A92F6" w14:textId="77777777">
        <w:tc>
          <w:tcPr>
            <w:tcW w:w="9350" w:type="dxa"/>
            <w:gridSpan w:val="3"/>
          </w:tcPr>
          <w:p w14:paraId="60E0FB6E" w14:textId="77777777" w:rsidR="00A1271C" w:rsidRDefault="0017220F">
            <w:pPr>
              <w:jc w:val="center"/>
              <w:rPr>
                <w:b/>
                <w:sz w:val="28"/>
                <w:szCs w:val="28"/>
              </w:rPr>
            </w:pPr>
            <w:r>
              <w:rPr>
                <w:b/>
                <w:color w:val="000000"/>
                <w:sz w:val="32"/>
                <w:szCs w:val="32"/>
              </w:rPr>
              <w:t>Session 2 – Saturday AM</w:t>
            </w:r>
          </w:p>
        </w:tc>
      </w:tr>
      <w:tr w:rsidR="00A1271C" w14:paraId="504835CD" w14:textId="77777777">
        <w:tc>
          <w:tcPr>
            <w:tcW w:w="2515" w:type="dxa"/>
          </w:tcPr>
          <w:p w14:paraId="4084C5B4" w14:textId="77777777" w:rsidR="00A1271C" w:rsidRDefault="0017220F">
            <w:pPr>
              <w:jc w:val="center"/>
              <w:rPr>
                <w:b/>
              </w:rPr>
            </w:pPr>
            <w:r>
              <w:rPr>
                <w:b/>
              </w:rPr>
              <w:t>Event #</w:t>
            </w:r>
          </w:p>
        </w:tc>
        <w:tc>
          <w:tcPr>
            <w:tcW w:w="3960" w:type="dxa"/>
          </w:tcPr>
          <w:p w14:paraId="40A1582B" w14:textId="77777777" w:rsidR="00A1271C" w:rsidRDefault="0017220F">
            <w:pPr>
              <w:jc w:val="center"/>
              <w:rPr>
                <w:b/>
              </w:rPr>
            </w:pPr>
            <w:r>
              <w:rPr>
                <w:b/>
              </w:rPr>
              <w:t>Ages</w:t>
            </w:r>
          </w:p>
        </w:tc>
        <w:tc>
          <w:tcPr>
            <w:tcW w:w="2875" w:type="dxa"/>
          </w:tcPr>
          <w:p w14:paraId="08C031EE" w14:textId="77777777" w:rsidR="00A1271C" w:rsidRDefault="0017220F">
            <w:pPr>
              <w:jc w:val="center"/>
              <w:rPr>
                <w:b/>
              </w:rPr>
            </w:pPr>
            <w:r>
              <w:rPr>
                <w:b/>
              </w:rPr>
              <w:t>Event</w:t>
            </w:r>
          </w:p>
        </w:tc>
      </w:tr>
      <w:tr w:rsidR="00A1271C" w14:paraId="4BA5A8E1" w14:textId="77777777">
        <w:tc>
          <w:tcPr>
            <w:tcW w:w="2515" w:type="dxa"/>
          </w:tcPr>
          <w:p w14:paraId="7D44D81B" w14:textId="77777777" w:rsidR="00A1271C" w:rsidRDefault="0017220F">
            <w:pPr>
              <w:jc w:val="center"/>
            </w:pPr>
            <w:r>
              <w:t>6</w:t>
            </w:r>
          </w:p>
        </w:tc>
        <w:tc>
          <w:tcPr>
            <w:tcW w:w="3960" w:type="dxa"/>
          </w:tcPr>
          <w:p w14:paraId="55236D75" w14:textId="77777777" w:rsidR="00A1271C" w:rsidRDefault="0017220F">
            <w:pPr>
              <w:jc w:val="center"/>
            </w:pPr>
            <w:r>
              <w:t xml:space="preserve">Mixed 12 &amp; </w:t>
            </w:r>
            <w:proofErr w:type="gramStart"/>
            <w:r>
              <w:t>Under</w:t>
            </w:r>
            <w:proofErr w:type="gramEnd"/>
          </w:p>
        </w:tc>
        <w:tc>
          <w:tcPr>
            <w:tcW w:w="2875" w:type="dxa"/>
          </w:tcPr>
          <w:p w14:paraId="4B2AFFD7" w14:textId="77777777" w:rsidR="00A1271C" w:rsidRDefault="0017220F">
            <w:pPr>
              <w:jc w:val="center"/>
            </w:pPr>
            <w:r>
              <w:t>50 Freestyle</w:t>
            </w:r>
          </w:p>
        </w:tc>
      </w:tr>
      <w:tr w:rsidR="00A1271C" w14:paraId="2A82F3F0" w14:textId="77777777">
        <w:tc>
          <w:tcPr>
            <w:tcW w:w="2515" w:type="dxa"/>
          </w:tcPr>
          <w:p w14:paraId="2D4CAE69" w14:textId="77777777" w:rsidR="00A1271C" w:rsidRDefault="0017220F">
            <w:pPr>
              <w:jc w:val="center"/>
            </w:pPr>
            <w:r>
              <w:t>7</w:t>
            </w:r>
          </w:p>
        </w:tc>
        <w:tc>
          <w:tcPr>
            <w:tcW w:w="3960" w:type="dxa"/>
          </w:tcPr>
          <w:p w14:paraId="71CBB07B" w14:textId="77777777" w:rsidR="00A1271C" w:rsidRDefault="0017220F">
            <w:pPr>
              <w:jc w:val="center"/>
            </w:pPr>
            <w:r>
              <w:t xml:space="preserve">Mixed 12 &amp; </w:t>
            </w:r>
            <w:proofErr w:type="gramStart"/>
            <w:r>
              <w:t>Under</w:t>
            </w:r>
            <w:proofErr w:type="gramEnd"/>
          </w:p>
        </w:tc>
        <w:tc>
          <w:tcPr>
            <w:tcW w:w="2875" w:type="dxa"/>
          </w:tcPr>
          <w:p w14:paraId="2E3E63AF" w14:textId="77777777" w:rsidR="00A1271C" w:rsidRDefault="0017220F">
            <w:pPr>
              <w:jc w:val="center"/>
            </w:pPr>
            <w:r>
              <w:t>50 Backstroke</w:t>
            </w:r>
          </w:p>
        </w:tc>
      </w:tr>
      <w:tr w:rsidR="00A1271C" w14:paraId="3C46F269" w14:textId="77777777">
        <w:tc>
          <w:tcPr>
            <w:tcW w:w="2515" w:type="dxa"/>
          </w:tcPr>
          <w:p w14:paraId="7CD4FCF9" w14:textId="77777777" w:rsidR="00A1271C" w:rsidRDefault="0017220F">
            <w:pPr>
              <w:jc w:val="center"/>
            </w:pPr>
            <w:r>
              <w:t>8</w:t>
            </w:r>
          </w:p>
        </w:tc>
        <w:tc>
          <w:tcPr>
            <w:tcW w:w="3960" w:type="dxa"/>
          </w:tcPr>
          <w:p w14:paraId="11F9E4E8" w14:textId="77777777" w:rsidR="00A1271C" w:rsidRDefault="0017220F">
            <w:pPr>
              <w:jc w:val="center"/>
            </w:pPr>
            <w:r>
              <w:t xml:space="preserve">Mixed 12 &amp; </w:t>
            </w:r>
            <w:proofErr w:type="gramStart"/>
            <w:r>
              <w:t>Under</w:t>
            </w:r>
            <w:proofErr w:type="gramEnd"/>
          </w:p>
        </w:tc>
        <w:tc>
          <w:tcPr>
            <w:tcW w:w="2875" w:type="dxa"/>
          </w:tcPr>
          <w:p w14:paraId="3ACF42EB" w14:textId="77777777" w:rsidR="00A1271C" w:rsidRDefault="0017220F">
            <w:pPr>
              <w:jc w:val="center"/>
            </w:pPr>
            <w:r>
              <w:t>100 Butterfly</w:t>
            </w:r>
          </w:p>
        </w:tc>
      </w:tr>
      <w:tr w:rsidR="00A1271C" w14:paraId="6BA0B8B8" w14:textId="77777777">
        <w:tc>
          <w:tcPr>
            <w:tcW w:w="2515" w:type="dxa"/>
          </w:tcPr>
          <w:p w14:paraId="08CE7319" w14:textId="77777777" w:rsidR="00A1271C" w:rsidRDefault="0017220F">
            <w:pPr>
              <w:jc w:val="center"/>
            </w:pPr>
            <w:r>
              <w:t>9</w:t>
            </w:r>
          </w:p>
        </w:tc>
        <w:tc>
          <w:tcPr>
            <w:tcW w:w="3960" w:type="dxa"/>
          </w:tcPr>
          <w:p w14:paraId="73224E76" w14:textId="77777777" w:rsidR="00A1271C" w:rsidRDefault="0017220F">
            <w:pPr>
              <w:jc w:val="center"/>
            </w:pPr>
            <w:r>
              <w:t xml:space="preserve">Mixed 12 &amp; </w:t>
            </w:r>
            <w:proofErr w:type="gramStart"/>
            <w:r>
              <w:t>Under</w:t>
            </w:r>
            <w:proofErr w:type="gramEnd"/>
          </w:p>
        </w:tc>
        <w:tc>
          <w:tcPr>
            <w:tcW w:w="2875" w:type="dxa"/>
          </w:tcPr>
          <w:p w14:paraId="0628F08B" w14:textId="77777777" w:rsidR="00A1271C" w:rsidRDefault="0017220F">
            <w:pPr>
              <w:jc w:val="center"/>
            </w:pPr>
            <w:r>
              <w:t>100 Breaststroke</w:t>
            </w:r>
          </w:p>
        </w:tc>
      </w:tr>
      <w:tr w:rsidR="00A1271C" w14:paraId="3E7819D3" w14:textId="77777777">
        <w:tc>
          <w:tcPr>
            <w:tcW w:w="2515" w:type="dxa"/>
          </w:tcPr>
          <w:p w14:paraId="0FDB5BD7" w14:textId="77777777" w:rsidR="00A1271C" w:rsidRDefault="0017220F">
            <w:pPr>
              <w:jc w:val="center"/>
            </w:pPr>
            <w:r>
              <w:t>10</w:t>
            </w:r>
          </w:p>
        </w:tc>
        <w:tc>
          <w:tcPr>
            <w:tcW w:w="3960" w:type="dxa"/>
          </w:tcPr>
          <w:p w14:paraId="6D5EF748" w14:textId="77777777" w:rsidR="00A1271C" w:rsidRDefault="0017220F">
            <w:pPr>
              <w:jc w:val="center"/>
            </w:pPr>
            <w:r>
              <w:t xml:space="preserve">Girls 12 &amp; </w:t>
            </w:r>
            <w:proofErr w:type="gramStart"/>
            <w:r>
              <w:t>Under</w:t>
            </w:r>
            <w:proofErr w:type="gramEnd"/>
          </w:p>
        </w:tc>
        <w:tc>
          <w:tcPr>
            <w:tcW w:w="2875" w:type="dxa"/>
          </w:tcPr>
          <w:p w14:paraId="6F417D7D" w14:textId="77777777" w:rsidR="00A1271C" w:rsidRDefault="0017220F">
            <w:pPr>
              <w:jc w:val="center"/>
            </w:pPr>
            <w:r>
              <w:t>200 Medley Relay</w:t>
            </w:r>
          </w:p>
        </w:tc>
      </w:tr>
      <w:tr w:rsidR="00A1271C" w14:paraId="5A188904" w14:textId="77777777">
        <w:tc>
          <w:tcPr>
            <w:tcW w:w="2515" w:type="dxa"/>
          </w:tcPr>
          <w:p w14:paraId="20837F68" w14:textId="77777777" w:rsidR="00A1271C" w:rsidRDefault="0017220F">
            <w:pPr>
              <w:jc w:val="center"/>
            </w:pPr>
            <w:r>
              <w:t>11</w:t>
            </w:r>
          </w:p>
        </w:tc>
        <w:tc>
          <w:tcPr>
            <w:tcW w:w="3960" w:type="dxa"/>
          </w:tcPr>
          <w:p w14:paraId="6FBB84C2" w14:textId="77777777" w:rsidR="00A1271C" w:rsidRDefault="0017220F">
            <w:pPr>
              <w:jc w:val="center"/>
            </w:pPr>
            <w:r>
              <w:t xml:space="preserve">Boys 12 &amp; </w:t>
            </w:r>
            <w:proofErr w:type="gramStart"/>
            <w:r>
              <w:t>Under</w:t>
            </w:r>
            <w:proofErr w:type="gramEnd"/>
          </w:p>
        </w:tc>
        <w:tc>
          <w:tcPr>
            <w:tcW w:w="2875" w:type="dxa"/>
          </w:tcPr>
          <w:p w14:paraId="07E0E75D" w14:textId="77777777" w:rsidR="00A1271C" w:rsidRDefault="0017220F">
            <w:pPr>
              <w:jc w:val="center"/>
            </w:pPr>
            <w:r>
              <w:t>200 Medley Relay</w:t>
            </w:r>
          </w:p>
        </w:tc>
      </w:tr>
      <w:tr w:rsidR="00A1271C" w14:paraId="71856483" w14:textId="77777777">
        <w:tc>
          <w:tcPr>
            <w:tcW w:w="2515" w:type="dxa"/>
          </w:tcPr>
          <w:p w14:paraId="7A4D3B10" w14:textId="77777777" w:rsidR="00A1271C" w:rsidRDefault="0017220F">
            <w:pPr>
              <w:jc w:val="center"/>
            </w:pPr>
            <w:r>
              <w:t>12</w:t>
            </w:r>
          </w:p>
        </w:tc>
        <w:tc>
          <w:tcPr>
            <w:tcW w:w="3960" w:type="dxa"/>
          </w:tcPr>
          <w:p w14:paraId="7FDFC221" w14:textId="77777777" w:rsidR="00A1271C" w:rsidRDefault="0017220F">
            <w:pPr>
              <w:jc w:val="center"/>
            </w:pPr>
            <w:r>
              <w:t xml:space="preserve">Mixed 12 &amp; </w:t>
            </w:r>
            <w:proofErr w:type="gramStart"/>
            <w:r>
              <w:t>Under</w:t>
            </w:r>
            <w:proofErr w:type="gramEnd"/>
          </w:p>
        </w:tc>
        <w:tc>
          <w:tcPr>
            <w:tcW w:w="2875" w:type="dxa"/>
          </w:tcPr>
          <w:p w14:paraId="46276CCA" w14:textId="77777777" w:rsidR="00A1271C" w:rsidRDefault="0017220F">
            <w:pPr>
              <w:jc w:val="center"/>
            </w:pPr>
            <w:r>
              <w:t>400 Freestyle</w:t>
            </w:r>
          </w:p>
        </w:tc>
      </w:tr>
    </w:tbl>
    <w:p w14:paraId="256DDB58" w14:textId="77777777" w:rsidR="00A1271C" w:rsidRDefault="0017220F">
      <w:pPr>
        <w:ind w:left="450" w:right="450"/>
        <w:jc w:val="center"/>
        <w:rPr>
          <w:rFonts w:ascii="Calibri" w:eastAsia="Calibri" w:hAnsi="Calibri" w:cs="Calibri"/>
        </w:rPr>
      </w:pPr>
      <w:r>
        <w:rPr>
          <w:rFonts w:ascii="Calibri" w:eastAsia="Calibri" w:hAnsi="Calibri" w:cs="Calibri"/>
        </w:rPr>
        <w:t xml:space="preserve">Lead off swimmers for 200/400 relays wishing to have times submitted to </w:t>
      </w:r>
      <w:proofErr w:type="gramStart"/>
      <w:r>
        <w:rPr>
          <w:rFonts w:ascii="Calibri" w:eastAsia="Calibri" w:hAnsi="Calibri" w:cs="Calibri"/>
        </w:rPr>
        <w:t>swims</w:t>
      </w:r>
      <w:proofErr w:type="gramEnd"/>
      <w:r>
        <w:rPr>
          <w:rFonts w:ascii="Calibri" w:eastAsia="Calibri" w:hAnsi="Calibri" w:cs="Calibri"/>
        </w:rPr>
        <w:t xml:space="preserve"> database must provide 2 timers to make the time official.</w:t>
      </w:r>
    </w:p>
    <w:p w14:paraId="02848C39" w14:textId="77777777" w:rsidR="00A1271C" w:rsidRDefault="0017220F">
      <w:pPr>
        <w:ind w:left="450" w:right="450"/>
        <w:jc w:val="center"/>
        <w:rPr>
          <w:rFonts w:ascii="Calibri" w:eastAsia="Calibri" w:hAnsi="Calibri" w:cs="Calibri"/>
        </w:rPr>
      </w:pPr>
      <w:r>
        <w:rPr>
          <w:rFonts w:ascii="Calibri" w:eastAsia="Calibri" w:hAnsi="Calibri" w:cs="Calibri"/>
          <w:b/>
        </w:rPr>
        <w:t>POSITIVE CHECK- IN</w:t>
      </w:r>
      <w:r>
        <w:rPr>
          <w:rFonts w:ascii="Calibri" w:eastAsia="Calibri" w:hAnsi="Calibri" w:cs="Calibri"/>
        </w:rPr>
        <w:t xml:space="preserve"> is required for the 400 Freestyle at the conclusion of warm up. Swimmers need to provide their own timers. We reserve the right to run 2 swimmers per lane, where 2 timers per swimmer will be required.</w:t>
      </w:r>
    </w:p>
    <w:p w14:paraId="32042499" w14:textId="77777777" w:rsidR="00A1271C" w:rsidRDefault="00A1271C">
      <w:pPr>
        <w:ind w:left="450" w:right="450"/>
        <w:rPr>
          <w:rFonts w:ascii="Calibri" w:eastAsia="Calibri" w:hAnsi="Calibri" w:cs="Calibri"/>
        </w:rPr>
      </w:pPr>
    </w:p>
    <w:p w14:paraId="63FCDCC5" w14:textId="77777777" w:rsidR="00A1271C" w:rsidRDefault="00A1271C">
      <w:pPr>
        <w:rPr>
          <w:rFonts w:ascii="Calibri" w:eastAsia="Calibri" w:hAnsi="Calibri" w:cs="Calibri"/>
        </w:rPr>
      </w:pPr>
    </w:p>
    <w:tbl>
      <w:tblPr>
        <w:tblStyle w:val="ab"/>
        <w:tblW w:w="9350"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3960"/>
        <w:gridCol w:w="2875"/>
      </w:tblGrid>
      <w:tr w:rsidR="00A1271C" w14:paraId="1B557B01" w14:textId="77777777">
        <w:tc>
          <w:tcPr>
            <w:tcW w:w="9350" w:type="dxa"/>
            <w:gridSpan w:val="3"/>
          </w:tcPr>
          <w:p w14:paraId="76AE6494" w14:textId="77777777" w:rsidR="00A1271C" w:rsidRDefault="0017220F">
            <w:pPr>
              <w:jc w:val="center"/>
              <w:rPr>
                <w:b/>
                <w:sz w:val="28"/>
                <w:szCs w:val="28"/>
              </w:rPr>
            </w:pPr>
            <w:r>
              <w:rPr>
                <w:b/>
                <w:color w:val="000000"/>
                <w:sz w:val="32"/>
                <w:szCs w:val="32"/>
              </w:rPr>
              <w:t>Session 3 – Saturday PM</w:t>
            </w:r>
          </w:p>
        </w:tc>
      </w:tr>
      <w:tr w:rsidR="00A1271C" w14:paraId="71989541" w14:textId="77777777">
        <w:tc>
          <w:tcPr>
            <w:tcW w:w="2515" w:type="dxa"/>
          </w:tcPr>
          <w:p w14:paraId="395C84F2" w14:textId="77777777" w:rsidR="00A1271C" w:rsidRDefault="0017220F">
            <w:pPr>
              <w:jc w:val="center"/>
              <w:rPr>
                <w:b/>
              </w:rPr>
            </w:pPr>
            <w:r>
              <w:rPr>
                <w:b/>
              </w:rPr>
              <w:t>Event #</w:t>
            </w:r>
          </w:p>
        </w:tc>
        <w:tc>
          <w:tcPr>
            <w:tcW w:w="3960" w:type="dxa"/>
          </w:tcPr>
          <w:p w14:paraId="2D64F881" w14:textId="77777777" w:rsidR="00A1271C" w:rsidRDefault="0017220F">
            <w:pPr>
              <w:jc w:val="center"/>
              <w:rPr>
                <w:b/>
              </w:rPr>
            </w:pPr>
            <w:r>
              <w:rPr>
                <w:b/>
              </w:rPr>
              <w:t>Ages</w:t>
            </w:r>
          </w:p>
        </w:tc>
        <w:tc>
          <w:tcPr>
            <w:tcW w:w="2875" w:type="dxa"/>
          </w:tcPr>
          <w:p w14:paraId="159E365F" w14:textId="77777777" w:rsidR="00A1271C" w:rsidRDefault="0017220F">
            <w:pPr>
              <w:jc w:val="center"/>
              <w:rPr>
                <w:b/>
              </w:rPr>
            </w:pPr>
            <w:r>
              <w:rPr>
                <w:b/>
              </w:rPr>
              <w:t>Event</w:t>
            </w:r>
          </w:p>
        </w:tc>
      </w:tr>
      <w:tr w:rsidR="00A1271C" w14:paraId="265909EF" w14:textId="77777777">
        <w:tc>
          <w:tcPr>
            <w:tcW w:w="2515" w:type="dxa"/>
          </w:tcPr>
          <w:p w14:paraId="05A2C80B" w14:textId="77777777" w:rsidR="00A1271C" w:rsidRDefault="0017220F">
            <w:pPr>
              <w:jc w:val="center"/>
            </w:pPr>
            <w:r>
              <w:t>13</w:t>
            </w:r>
          </w:p>
        </w:tc>
        <w:tc>
          <w:tcPr>
            <w:tcW w:w="3960" w:type="dxa"/>
          </w:tcPr>
          <w:p w14:paraId="50E0F0FD" w14:textId="77777777" w:rsidR="00A1271C" w:rsidRDefault="0017220F">
            <w:pPr>
              <w:jc w:val="center"/>
            </w:pPr>
            <w:r>
              <w:t>Mixed OPEN</w:t>
            </w:r>
          </w:p>
        </w:tc>
        <w:tc>
          <w:tcPr>
            <w:tcW w:w="2875" w:type="dxa"/>
          </w:tcPr>
          <w:p w14:paraId="6089ED14" w14:textId="77777777" w:rsidR="00A1271C" w:rsidRDefault="0017220F">
            <w:pPr>
              <w:jc w:val="center"/>
            </w:pPr>
            <w:r>
              <w:t>100 Breaststroke</w:t>
            </w:r>
          </w:p>
        </w:tc>
      </w:tr>
      <w:tr w:rsidR="00A1271C" w14:paraId="4D065B15" w14:textId="77777777">
        <w:tc>
          <w:tcPr>
            <w:tcW w:w="2515" w:type="dxa"/>
          </w:tcPr>
          <w:p w14:paraId="40DEDE5B" w14:textId="77777777" w:rsidR="00A1271C" w:rsidRDefault="0017220F">
            <w:pPr>
              <w:jc w:val="center"/>
            </w:pPr>
            <w:r>
              <w:t>14</w:t>
            </w:r>
          </w:p>
        </w:tc>
        <w:tc>
          <w:tcPr>
            <w:tcW w:w="3960" w:type="dxa"/>
          </w:tcPr>
          <w:p w14:paraId="41051C4E" w14:textId="77777777" w:rsidR="00A1271C" w:rsidRDefault="0017220F">
            <w:pPr>
              <w:jc w:val="center"/>
            </w:pPr>
            <w:r>
              <w:t>Mixed OPEN</w:t>
            </w:r>
          </w:p>
        </w:tc>
        <w:tc>
          <w:tcPr>
            <w:tcW w:w="2875" w:type="dxa"/>
          </w:tcPr>
          <w:p w14:paraId="7C1BAE9B" w14:textId="77777777" w:rsidR="00A1271C" w:rsidRDefault="0017220F">
            <w:pPr>
              <w:jc w:val="center"/>
            </w:pPr>
            <w:r>
              <w:t>200 Backstroke</w:t>
            </w:r>
          </w:p>
        </w:tc>
      </w:tr>
      <w:tr w:rsidR="00A1271C" w14:paraId="4F569351" w14:textId="77777777">
        <w:tc>
          <w:tcPr>
            <w:tcW w:w="2515" w:type="dxa"/>
          </w:tcPr>
          <w:p w14:paraId="07E10854" w14:textId="77777777" w:rsidR="00A1271C" w:rsidRDefault="0017220F">
            <w:pPr>
              <w:jc w:val="center"/>
            </w:pPr>
            <w:r>
              <w:t>15</w:t>
            </w:r>
          </w:p>
        </w:tc>
        <w:tc>
          <w:tcPr>
            <w:tcW w:w="3960" w:type="dxa"/>
          </w:tcPr>
          <w:p w14:paraId="5F092DDE" w14:textId="77777777" w:rsidR="00A1271C" w:rsidRDefault="0017220F">
            <w:pPr>
              <w:jc w:val="center"/>
            </w:pPr>
            <w:r>
              <w:t>Mixed OPEN</w:t>
            </w:r>
          </w:p>
        </w:tc>
        <w:tc>
          <w:tcPr>
            <w:tcW w:w="2875" w:type="dxa"/>
          </w:tcPr>
          <w:p w14:paraId="7E31960E" w14:textId="77777777" w:rsidR="00A1271C" w:rsidRDefault="0017220F">
            <w:pPr>
              <w:jc w:val="center"/>
            </w:pPr>
            <w:r>
              <w:t>100 Freestyle</w:t>
            </w:r>
          </w:p>
        </w:tc>
      </w:tr>
      <w:tr w:rsidR="00A1271C" w14:paraId="6270A1F5" w14:textId="77777777">
        <w:tc>
          <w:tcPr>
            <w:tcW w:w="2515" w:type="dxa"/>
          </w:tcPr>
          <w:p w14:paraId="475E6A8F" w14:textId="77777777" w:rsidR="00A1271C" w:rsidRDefault="0017220F">
            <w:pPr>
              <w:jc w:val="center"/>
            </w:pPr>
            <w:r>
              <w:t>16</w:t>
            </w:r>
          </w:p>
        </w:tc>
        <w:tc>
          <w:tcPr>
            <w:tcW w:w="3960" w:type="dxa"/>
          </w:tcPr>
          <w:p w14:paraId="0C2ACB84" w14:textId="77777777" w:rsidR="00A1271C" w:rsidRDefault="0017220F">
            <w:pPr>
              <w:jc w:val="center"/>
            </w:pPr>
            <w:r>
              <w:t>Mixed OPEN</w:t>
            </w:r>
          </w:p>
        </w:tc>
        <w:tc>
          <w:tcPr>
            <w:tcW w:w="2875" w:type="dxa"/>
          </w:tcPr>
          <w:p w14:paraId="60CE3914" w14:textId="77777777" w:rsidR="00A1271C" w:rsidRDefault="0017220F">
            <w:pPr>
              <w:jc w:val="center"/>
            </w:pPr>
            <w:r>
              <w:t>200 Butterfly</w:t>
            </w:r>
          </w:p>
        </w:tc>
      </w:tr>
      <w:tr w:rsidR="00A1271C" w14:paraId="7CC42099" w14:textId="77777777">
        <w:tc>
          <w:tcPr>
            <w:tcW w:w="2515" w:type="dxa"/>
          </w:tcPr>
          <w:p w14:paraId="16023136" w14:textId="77777777" w:rsidR="00A1271C" w:rsidRDefault="0017220F">
            <w:pPr>
              <w:jc w:val="center"/>
            </w:pPr>
            <w:r>
              <w:t>17</w:t>
            </w:r>
          </w:p>
        </w:tc>
        <w:tc>
          <w:tcPr>
            <w:tcW w:w="3960" w:type="dxa"/>
          </w:tcPr>
          <w:p w14:paraId="6D26AC19" w14:textId="77777777" w:rsidR="00A1271C" w:rsidRDefault="0017220F">
            <w:pPr>
              <w:jc w:val="center"/>
            </w:pPr>
            <w:r>
              <w:t>Women OPEN</w:t>
            </w:r>
          </w:p>
        </w:tc>
        <w:tc>
          <w:tcPr>
            <w:tcW w:w="2875" w:type="dxa"/>
          </w:tcPr>
          <w:p w14:paraId="7FA51FDB" w14:textId="77777777" w:rsidR="00A1271C" w:rsidRDefault="0017220F">
            <w:pPr>
              <w:jc w:val="center"/>
            </w:pPr>
            <w:r>
              <w:t>400 Medley Relay</w:t>
            </w:r>
          </w:p>
        </w:tc>
      </w:tr>
      <w:tr w:rsidR="00A1271C" w14:paraId="2B7B5D4B" w14:textId="77777777">
        <w:tc>
          <w:tcPr>
            <w:tcW w:w="2515" w:type="dxa"/>
          </w:tcPr>
          <w:p w14:paraId="0B237A28" w14:textId="77777777" w:rsidR="00A1271C" w:rsidRDefault="0017220F">
            <w:pPr>
              <w:jc w:val="center"/>
            </w:pPr>
            <w:r>
              <w:t>18</w:t>
            </w:r>
          </w:p>
        </w:tc>
        <w:tc>
          <w:tcPr>
            <w:tcW w:w="3960" w:type="dxa"/>
          </w:tcPr>
          <w:p w14:paraId="6B120BA6" w14:textId="77777777" w:rsidR="00A1271C" w:rsidRDefault="0017220F">
            <w:pPr>
              <w:jc w:val="center"/>
            </w:pPr>
            <w:r>
              <w:t>Men OPEN</w:t>
            </w:r>
          </w:p>
        </w:tc>
        <w:tc>
          <w:tcPr>
            <w:tcW w:w="2875" w:type="dxa"/>
          </w:tcPr>
          <w:p w14:paraId="2E55C535" w14:textId="77777777" w:rsidR="00A1271C" w:rsidRDefault="0017220F">
            <w:pPr>
              <w:jc w:val="center"/>
            </w:pPr>
            <w:r>
              <w:t>400 Medley Relay</w:t>
            </w:r>
          </w:p>
        </w:tc>
      </w:tr>
      <w:tr w:rsidR="00A1271C" w14:paraId="7B259C31" w14:textId="77777777">
        <w:tc>
          <w:tcPr>
            <w:tcW w:w="2515" w:type="dxa"/>
          </w:tcPr>
          <w:p w14:paraId="36B6D453" w14:textId="77777777" w:rsidR="00A1271C" w:rsidRDefault="0017220F">
            <w:pPr>
              <w:jc w:val="center"/>
            </w:pPr>
            <w:r>
              <w:t>19</w:t>
            </w:r>
          </w:p>
        </w:tc>
        <w:tc>
          <w:tcPr>
            <w:tcW w:w="3960" w:type="dxa"/>
          </w:tcPr>
          <w:p w14:paraId="1EFC31F8" w14:textId="77777777" w:rsidR="00A1271C" w:rsidRDefault="0017220F">
            <w:pPr>
              <w:jc w:val="center"/>
            </w:pPr>
            <w:r>
              <w:t>Mixed OPEN</w:t>
            </w:r>
          </w:p>
        </w:tc>
        <w:tc>
          <w:tcPr>
            <w:tcW w:w="2875" w:type="dxa"/>
          </w:tcPr>
          <w:p w14:paraId="4C15CB50" w14:textId="77777777" w:rsidR="00A1271C" w:rsidRDefault="0017220F">
            <w:pPr>
              <w:jc w:val="center"/>
            </w:pPr>
            <w:r>
              <w:t>400 Freestyle</w:t>
            </w:r>
          </w:p>
        </w:tc>
      </w:tr>
    </w:tbl>
    <w:p w14:paraId="6CE605B9" w14:textId="77777777" w:rsidR="00A1271C" w:rsidRDefault="0017220F">
      <w:pPr>
        <w:ind w:left="630" w:right="540"/>
        <w:jc w:val="center"/>
        <w:rPr>
          <w:rFonts w:ascii="Calibri" w:eastAsia="Calibri" w:hAnsi="Calibri" w:cs="Calibri"/>
        </w:rPr>
      </w:pPr>
      <w:r>
        <w:rPr>
          <w:rFonts w:ascii="Calibri" w:eastAsia="Calibri" w:hAnsi="Calibri" w:cs="Calibri"/>
          <w:b/>
        </w:rPr>
        <w:t>POSITIVE CHECK- IN</w:t>
      </w:r>
      <w:r>
        <w:rPr>
          <w:rFonts w:ascii="Calibri" w:eastAsia="Calibri" w:hAnsi="Calibri" w:cs="Calibri"/>
        </w:rPr>
        <w:t xml:space="preserve"> is required for the 400 Freestyle at the conclusion of warm up Swimmers need to provide their own timers. We reserve the right to run 2 swimmers per lane.</w:t>
      </w:r>
    </w:p>
    <w:p w14:paraId="4F768936" w14:textId="77777777" w:rsidR="00A1271C" w:rsidRDefault="0017220F">
      <w:pPr>
        <w:rPr>
          <w:rFonts w:ascii="Calibri" w:eastAsia="Calibri" w:hAnsi="Calibri" w:cs="Calibri"/>
          <w:b/>
        </w:rPr>
      </w:pPr>
      <w:r>
        <w:br w:type="page"/>
      </w:r>
    </w:p>
    <w:p w14:paraId="117AB1F7" w14:textId="21F7949C" w:rsidR="00A1271C" w:rsidRDefault="0017220F">
      <w:pPr>
        <w:jc w:val="center"/>
        <w:rPr>
          <w:rFonts w:ascii="Calibri" w:eastAsia="Calibri" w:hAnsi="Calibri" w:cs="Calibri"/>
          <w:b/>
          <w:sz w:val="40"/>
          <w:szCs w:val="40"/>
        </w:rPr>
      </w:pPr>
      <w:r>
        <w:rPr>
          <w:rFonts w:ascii="Calibri" w:eastAsia="Calibri" w:hAnsi="Calibri" w:cs="Calibri"/>
          <w:b/>
          <w:sz w:val="40"/>
          <w:szCs w:val="40"/>
        </w:rPr>
        <w:lastRenderedPageBreak/>
        <w:t>202</w:t>
      </w:r>
      <w:r w:rsidR="00F73BE3">
        <w:rPr>
          <w:rFonts w:ascii="Calibri" w:eastAsia="Calibri" w:hAnsi="Calibri" w:cs="Calibri"/>
          <w:b/>
          <w:sz w:val="40"/>
          <w:szCs w:val="40"/>
        </w:rPr>
        <w:t>5</w:t>
      </w:r>
      <w:r>
        <w:rPr>
          <w:rFonts w:ascii="Calibri" w:eastAsia="Calibri" w:hAnsi="Calibri" w:cs="Calibri"/>
          <w:b/>
          <w:sz w:val="40"/>
          <w:szCs w:val="40"/>
        </w:rPr>
        <w:t xml:space="preserve"> Natalie Lewis Long Course Spring Invite</w:t>
      </w:r>
    </w:p>
    <w:tbl>
      <w:tblPr>
        <w:tblStyle w:val="ac"/>
        <w:tblW w:w="9956" w:type="dxa"/>
        <w:jc w:val="center"/>
        <w:tblLayout w:type="fixed"/>
        <w:tblLook w:val="0400" w:firstRow="0" w:lastRow="0" w:firstColumn="0" w:lastColumn="0" w:noHBand="0" w:noVBand="1"/>
      </w:tblPr>
      <w:tblGrid>
        <w:gridCol w:w="9956"/>
      </w:tblGrid>
      <w:tr w:rsidR="00A1271C" w14:paraId="3859DD14" w14:textId="77777777">
        <w:trPr>
          <w:trHeight w:val="680"/>
          <w:jc w:val="center"/>
        </w:trPr>
        <w:tc>
          <w:tcPr>
            <w:tcW w:w="9956" w:type="dxa"/>
            <w:tcBorders>
              <w:top w:val="nil"/>
              <w:left w:val="nil"/>
              <w:bottom w:val="nil"/>
              <w:right w:val="nil"/>
            </w:tcBorders>
            <w:shd w:val="clear" w:color="auto" w:fill="auto"/>
            <w:vAlign w:val="center"/>
          </w:tcPr>
          <w:p w14:paraId="2B09FFF0" w14:textId="77777777" w:rsidR="00A1271C" w:rsidRDefault="0017220F">
            <w:pPr>
              <w:jc w:val="center"/>
              <w:rPr>
                <w:rFonts w:ascii="Calibri" w:eastAsia="Calibri" w:hAnsi="Calibri" w:cs="Calibri"/>
                <w:b/>
                <w:color w:val="000000"/>
                <w:sz w:val="40"/>
                <w:szCs w:val="40"/>
                <w:u w:val="single"/>
              </w:rPr>
            </w:pPr>
            <w:r>
              <w:rPr>
                <w:rFonts w:ascii="Calibri" w:eastAsia="Calibri" w:hAnsi="Calibri" w:cs="Calibri"/>
                <w:b/>
                <w:color w:val="000000"/>
                <w:sz w:val="40"/>
                <w:szCs w:val="40"/>
                <w:u w:val="single"/>
              </w:rPr>
              <w:t>Order of Events, cont.</w:t>
            </w:r>
          </w:p>
          <w:p w14:paraId="39AC5E4C" w14:textId="77777777" w:rsidR="00A1271C" w:rsidRDefault="00A1271C">
            <w:pPr>
              <w:jc w:val="center"/>
              <w:rPr>
                <w:rFonts w:ascii="Calibri" w:eastAsia="Calibri" w:hAnsi="Calibri" w:cs="Calibri"/>
                <w:b/>
                <w:color w:val="000000"/>
                <w:sz w:val="40"/>
                <w:szCs w:val="40"/>
                <w:u w:val="single"/>
              </w:rPr>
            </w:pPr>
          </w:p>
          <w:p w14:paraId="24AA67B9" w14:textId="77777777" w:rsidR="00A1271C" w:rsidRDefault="00A1271C">
            <w:pPr>
              <w:jc w:val="center"/>
              <w:rPr>
                <w:rFonts w:ascii="Calibri" w:eastAsia="Calibri" w:hAnsi="Calibri" w:cs="Calibri"/>
                <w:b/>
                <w:color w:val="000000"/>
                <w:sz w:val="40"/>
                <w:szCs w:val="40"/>
                <w:u w:val="single"/>
              </w:rPr>
            </w:pPr>
          </w:p>
        </w:tc>
      </w:tr>
    </w:tbl>
    <w:p w14:paraId="6A831CEF" w14:textId="77777777" w:rsidR="00A1271C" w:rsidRDefault="00A1271C">
      <w:pPr>
        <w:pBdr>
          <w:top w:val="nil"/>
          <w:left w:val="nil"/>
          <w:bottom w:val="nil"/>
          <w:right w:val="nil"/>
          <w:between w:val="nil"/>
        </w:pBdr>
        <w:spacing w:line="276" w:lineRule="auto"/>
        <w:rPr>
          <w:rFonts w:ascii="Calibri" w:eastAsia="Calibri" w:hAnsi="Calibri" w:cs="Calibri"/>
          <w:b/>
          <w:color w:val="000000"/>
          <w:sz w:val="40"/>
          <w:szCs w:val="40"/>
          <w:u w:val="single"/>
        </w:rPr>
      </w:pPr>
    </w:p>
    <w:tbl>
      <w:tblPr>
        <w:tblStyle w:val="ad"/>
        <w:tblW w:w="9350"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3960"/>
        <w:gridCol w:w="2875"/>
      </w:tblGrid>
      <w:tr w:rsidR="00A1271C" w14:paraId="0722B89F" w14:textId="77777777">
        <w:tc>
          <w:tcPr>
            <w:tcW w:w="9350" w:type="dxa"/>
            <w:gridSpan w:val="3"/>
          </w:tcPr>
          <w:p w14:paraId="42F9E067" w14:textId="77777777" w:rsidR="00A1271C" w:rsidRDefault="0017220F">
            <w:pPr>
              <w:jc w:val="center"/>
              <w:rPr>
                <w:b/>
                <w:sz w:val="28"/>
                <w:szCs w:val="28"/>
              </w:rPr>
            </w:pPr>
            <w:r>
              <w:rPr>
                <w:b/>
                <w:sz w:val="28"/>
                <w:szCs w:val="28"/>
              </w:rPr>
              <w:t>Session 4 – Sunday AM</w:t>
            </w:r>
          </w:p>
        </w:tc>
      </w:tr>
      <w:tr w:rsidR="00A1271C" w14:paraId="2DC6823A" w14:textId="77777777">
        <w:tc>
          <w:tcPr>
            <w:tcW w:w="2515" w:type="dxa"/>
          </w:tcPr>
          <w:p w14:paraId="5A116023" w14:textId="77777777" w:rsidR="00A1271C" w:rsidRDefault="0017220F">
            <w:pPr>
              <w:jc w:val="center"/>
              <w:rPr>
                <w:b/>
              </w:rPr>
            </w:pPr>
            <w:r>
              <w:rPr>
                <w:b/>
              </w:rPr>
              <w:t>Event #</w:t>
            </w:r>
          </w:p>
        </w:tc>
        <w:tc>
          <w:tcPr>
            <w:tcW w:w="3960" w:type="dxa"/>
          </w:tcPr>
          <w:p w14:paraId="67A1F747" w14:textId="77777777" w:rsidR="00A1271C" w:rsidRDefault="0017220F">
            <w:pPr>
              <w:jc w:val="center"/>
              <w:rPr>
                <w:b/>
              </w:rPr>
            </w:pPr>
            <w:r>
              <w:rPr>
                <w:b/>
              </w:rPr>
              <w:t>Ages</w:t>
            </w:r>
          </w:p>
        </w:tc>
        <w:tc>
          <w:tcPr>
            <w:tcW w:w="2875" w:type="dxa"/>
          </w:tcPr>
          <w:p w14:paraId="4B985375" w14:textId="77777777" w:rsidR="00A1271C" w:rsidRDefault="0017220F">
            <w:pPr>
              <w:jc w:val="center"/>
              <w:rPr>
                <w:b/>
              </w:rPr>
            </w:pPr>
            <w:r>
              <w:rPr>
                <w:b/>
              </w:rPr>
              <w:t>Event</w:t>
            </w:r>
          </w:p>
        </w:tc>
      </w:tr>
      <w:tr w:rsidR="00A1271C" w14:paraId="01FCEB7E" w14:textId="77777777">
        <w:tc>
          <w:tcPr>
            <w:tcW w:w="2515" w:type="dxa"/>
          </w:tcPr>
          <w:p w14:paraId="337EB2ED" w14:textId="77777777" w:rsidR="00A1271C" w:rsidRDefault="0017220F">
            <w:pPr>
              <w:jc w:val="center"/>
            </w:pPr>
            <w:r>
              <w:t>20</w:t>
            </w:r>
          </w:p>
        </w:tc>
        <w:tc>
          <w:tcPr>
            <w:tcW w:w="3960" w:type="dxa"/>
          </w:tcPr>
          <w:p w14:paraId="1EA30F5B" w14:textId="77777777" w:rsidR="00A1271C" w:rsidRDefault="0017220F">
            <w:pPr>
              <w:jc w:val="center"/>
            </w:pPr>
            <w:r>
              <w:t xml:space="preserve">Mixed 12 &amp; </w:t>
            </w:r>
            <w:proofErr w:type="gramStart"/>
            <w:r>
              <w:t>Under</w:t>
            </w:r>
            <w:proofErr w:type="gramEnd"/>
          </w:p>
        </w:tc>
        <w:tc>
          <w:tcPr>
            <w:tcW w:w="2875" w:type="dxa"/>
          </w:tcPr>
          <w:p w14:paraId="7090E70E" w14:textId="77777777" w:rsidR="00A1271C" w:rsidRDefault="0017220F">
            <w:pPr>
              <w:jc w:val="center"/>
            </w:pPr>
            <w:r>
              <w:t>100 Backstroke</w:t>
            </w:r>
          </w:p>
        </w:tc>
      </w:tr>
      <w:tr w:rsidR="00A1271C" w14:paraId="1C5A9646" w14:textId="77777777">
        <w:tc>
          <w:tcPr>
            <w:tcW w:w="2515" w:type="dxa"/>
          </w:tcPr>
          <w:p w14:paraId="5EE2E75C" w14:textId="77777777" w:rsidR="00A1271C" w:rsidRDefault="0017220F">
            <w:pPr>
              <w:jc w:val="center"/>
            </w:pPr>
            <w:r>
              <w:t>21</w:t>
            </w:r>
          </w:p>
        </w:tc>
        <w:tc>
          <w:tcPr>
            <w:tcW w:w="3960" w:type="dxa"/>
          </w:tcPr>
          <w:p w14:paraId="41D2A32B" w14:textId="77777777" w:rsidR="00A1271C" w:rsidRDefault="0017220F">
            <w:pPr>
              <w:jc w:val="center"/>
            </w:pPr>
            <w:r>
              <w:t xml:space="preserve">Mixed 12 &amp; </w:t>
            </w:r>
            <w:proofErr w:type="gramStart"/>
            <w:r>
              <w:t>Under</w:t>
            </w:r>
            <w:proofErr w:type="gramEnd"/>
          </w:p>
        </w:tc>
        <w:tc>
          <w:tcPr>
            <w:tcW w:w="2875" w:type="dxa"/>
          </w:tcPr>
          <w:p w14:paraId="48CA84EF" w14:textId="77777777" w:rsidR="00A1271C" w:rsidRDefault="0017220F">
            <w:pPr>
              <w:jc w:val="center"/>
            </w:pPr>
            <w:r>
              <w:t>100 Freestyle</w:t>
            </w:r>
          </w:p>
        </w:tc>
      </w:tr>
      <w:tr w:rsidR="00A1271C" w14:paraId="70080428" w14:textId="77777777">
        <w:tc>
          <w:tcPr>
            <w:tcW w:w="2515" w:type="dxa"/>
          </w:tcPr>
          <w:p w14:paraId="5A43BFEA" w14:textId="77777777" w:rsidR="00A1271C" w:rsidRDefault="0017220F">
            <w:pPr>
              <w:jc w:val="center"/>
            </w:pPr>
            <w:r>
              <w:t>22</w:t>
            </w:r>
          </w:p>
        </w:tc>
        <w:tc>
          <w:tcPr>
            <w:tcW w:w="3960" w:type="dxa"/>
          </w:tcPr>
          <w:p w14:paraId="74264E98" w14:textId="77777777" w:rsidR="00A1271C" w:rsidRDefault="0017220F">
            <w:pPr>
              <w:jc w:val="center"/>
            </w:pPr>
            <w:r>
              <w:t xml:space="preserve">Mixed 12 &amp; </w:t>
            </w:r>
            <w:proofErr w:type="gramStart"/>
            <w:r>
              <w:t>Under</w:t>
            </w:r>
            <w:proofErr w:type="gramEnd"/>
          </w:p>
        </w:tc>
        <w:tc>
          <w:tcPr>
            <w:tcW w:w="2875" w:type="dxa"/>
          </w:tcPr>
          <w:p w14:paraId="7CA20E35" w14:textId="77777777" w:rsidR="00A1271C" w:rsidRDefault="0017220F">
            <w:pPr>
              <w:jc w:val="center"/>
            </w:pPr>
            <w:r>
              <w:t>50 Butterfly</w:t>
            </w:r>
          </w:p>
        </w:tc>
      </w:tr>
      <w:tr w:rsidR="00A1271C" w14:paraId="40F30DF2" w14:textId="77777777">
        <w:tc>
          <w:tcPr>
            <w:tcW w:w="2515" w:type="dxa"/>
          </w:tcPr>
          <w:p w14:paraId="7E946AF0" w14:textId="77777777" w:rsidR="00A1271C" w:rsidRDefault="0017220F">
            <w:pPr>
              <w:jc w:val="center"/>
            </w:pPr>
            <w:r>
              <w:t>23</w:t>
            </w:r>
          </w:p>
        </w:tc>
        <w:tc>
          <w:tcPr>
            <w:tcW w:w="3960" w:type="dxa"/>
          </w:tcPr>
          <w:p w14:paraId="1ED7757F" w14:textId="77777777" w:rsidR="00A1271C" w:rsidRDefault="0017220F">
            <w:pPr>
              <w:jc w:val="center"/>
            </w:pPr>
            <w:r>
              <w:t xml:space="preserve">Mixed 12 &amp; </w:t>
            </w:r>
            <w:proofErr w:type="gramStart"/>
            <w:r>
              <w:t>Under</w:t>
            </w:r>
            <w:proofErr w:type="gramEnd"/>
          </w:p>
        </w:tc>
        <w:tc>
          <w:tcPr>
            <w:tcW w:w="2875" w:type="dxa"/>
          </w:tcPr>
          <w:p w14:paraId="4AC349CD" w14:textId="77777777" w:rsidR="00A1271C" w:rsidRDefault="0017220F">
            <w:pPr>
              <w:jc w:val="center"/>
            </w:pPr>
            <w:r>
              <w:t>50 Breaststroke</w:t>
            </w:r>
          </w:p>
        </w:tc>
      </w:tr>
      <w:tr w:rsidR="00A1271C" w14:paraId="4AA25DE3" w14:textId="77777777">
        <w:tc>
          <w:tcPr>
            <w:tcW w:w="2515" w:type="dxa"/>
          </w:tcPr>
          <w:p w14:paraId="476AD9E6" w14:textId="77777777" w:rsidR="00A1271C" w:rsidRDefault="0017220F">
            <w:pPr>
              <w:jc w:val="center"/>
            </w:pPr>
            <w:r>
              <w:t>24</w:t>
            </w:r>
          </w:p>
        </w:tc>
        <w:tc>
          <w:tcPr>
            <w:tcW w:w="3960" w:type="dxa"/>
          </w:tcPr>
          <w:p w14:paraId="6936365A" w14:textId="77777777" w:rsidR="00A1271C" w:rsidRDefault="0017220F">
            <w:pPr>
              <w:jc w:val="center"/>
            </w:pPr>
            <w:r>
              <w:t xml:space="preserve">Girls 12 &amp; </w:t>
            </w:r>
            <w:proofErr w:type="gramStart"/>
            <w:r>
              <w:t>Under</w:t>
            </w:r>
            <w:proofErr w:type="gramEnd"/>
          </w:p>
        </w:tc>
        <w:tc>
          <w:tcPr>
            <w:tcW w:w="2875" w:type="dxa"/>
          </w:tcPr>
          <w:p w14:paraId="5FD006D1" w14:textId="77777777" w:rsidR="00A1271C" w:rsidRDefault="0017220F">
            <w:pPr>
              <w:jc w:val="center"/>
            </w:pPr>
            <w:r>
              <w:t>200 Freestyle Relay</w:t>
            </w:r>
          </w:p>
        </w:tc>
      </w:tr>
      <w:tr w:rsidR="00A1271C" w14:paraId="480BB902" w14:textId="77777777">
        <w:tc>
          <w:tcPr>
            <w:tcW w:w="2515" w:type="dxa"/>
          </w:tcPr>
          <w:p w14:paraId="51F89EC3" w14:textId="77777777" w:rsidR="00A1271C" w:rsidRDefault="0017220F">
            <w:pPr>
              <w:jc w:val="center"/>
            </w:pPr>
            <w:r>
              <w:t>25</w:t>
            </w:r>
          </w:p>
        </w:tc>
        <w:tc>
          <w:tcPr>
            <w:tcW w:w="3960" w:type="dxa"/>
          </w:tcPr>
          <w:p w14:paraId="49EF7BC0" w14:textId="77777777" w:rsidR="00A1271C" w:rsidRDefault="0017220F">
            <w:pPr>
              <w:jc w:val="center"/>
            </w:pPr>
            <w:r>
              <w:t xml:space="preserve">Boys 12 &amp; </w:t>
            </w:r>
            <w:proofErr w:type="gramStart"/>
            <w:r>
              <w:t>Under</w:t>
            </w:r>
            <w:proofErr w:type="gramEnd"/>
          </w:p>
        </w:tc>
        <w:tc>
          <w:tcPr>
            <w:tcW w:w="2875" w:type="dxa"/>
          </w:tcPr>
          <w:p w14:paraId="036B5796" w14:textId="77777777" w:rsidR="00A1271C" w:rsidRDefault="0017220F">
            <w:pPr>
              <w:jc w:val="center"/>
            </w:pPr>
            <w:r>
              <w:t>200 Freestyle Relay</w:t>
            </w:r>
          </w:p>
        </w:tc>
      </w:tr>
    </w:tbl>
    <w:p w14:paraId="04C55F51" w14:textId="77777777" w:rsidR="00A1271C" w:rsidRDefault="0017220F">
      <w:pPr>
        <w:ind w:left="630" w:right="540"/>
        <w:jc w:val="center"/>
        <w:rPr>
          <w:rFonts w:ascii="Calibri" w:eastAsia="Calibri" w:hAnsi="Calibri" w:cs="Calibri"/>
        </w:rPr>
      </w:pPr>
      <w:r>
        <w:rPr>
          <w:rFonts w:ascii="Calibri" w:eastAsia="Calibri" w:hAnsi="Calibri" w:cs="Calibri"/>
        </w:rPr>
        <w:t xml:space="preserve">Lead off swimmers for 200/400 relays wishing to have times submitted to </w:t>
      </w:r>
      <w:proofErr w:type="gramStart"/>
      <w:r>
        <w:rPr>
          <w:rFonts w:ascii="Calibri" w:eastAsia="Calibri" w:hAnsi="Calibri" w:cs="Calibri"/>
        </w:rPr>
        <w:t>swims</w:t>
      </w:r>
      <w:proofErr w:type="gramEnd"/>
      <w:r>
        <w:rPr>
          <w:rFonts w:ascii="Calibri" w:eastAsia="Calibri" w:hAnsi="Calibri" w:cs="Calibri"/>
        </w:rPr>
        <w:t xml:space="preserve"> database must provide 2 timers to make the time official. </w:t>
      </w:r>
    </w:p>
    <w:p w14:paraId="22E654E2" w14:textId="77777777" w:rsidR="00A1271C" w:rsidRDefault="0017220F">
      <w:pPr>
        <w:ind w:left="630" w:right="540"/>
        <w:jc w:val="center"/>
        <w:rPr>
          <w:rFonts w:ascii="Calibri" w:eastAsia="Calibri" w:hAnsi="Calibri" w:cs="Calibri"/>
        </w:rPr>
      </w:pPr>
      <w:r>
        <w:rPr>
          <w:rFonts w:ascii="Calibri" w:eastAsia="Calibri" w:hAnsi="Calibri" w:cs="Calibri"/>
          <w:b/>
        </w:rPr>
        <w:t>POSITIVE CHECK- IN</w:t>
      </w:r>
      <w:r>
        <w:rPr>
          <w:rFonts w:ascii="Calibri" w:eastAsia="Calibri" w:hAnsi="Calibri" w:cs="Calibri"/>
        </w:rPr>
        <w:t xml:space="preserve"> is required for the 400 Freestyle at the conclusion of warm up. Swimmers need to provide their own timers. We reserve the right to run 2 swimmers per lane, where 2 timers per swimmer will be required.</w:t>
      </w:r>
    </w:p>
    <w:p w14:paraId="79532D40" w14:textId="77777777" w:rsidR="00A1271C" w:rsidRDefault="00A1271C">
      <w:pPr>
        <w:ind w:left="630" w:right="540"/>
        <w:jc w:val="center"/>
        <w:rPr>
          <w:rFonts w:ascii="Calibri" w:eastAsia="Calibri" w:hAnsi="Calibri" w:cs="Calibri"/>
        </w:rPr>
      </w:pPr>
    </w:p>
    <w:p w14:paraId="06FBF793" w14:textId="77777777" w:rsidR="00A1271C" w:rsidRDefault="00A1271C">
      <w:pPr>
        <w:ind w:left="630" w:right="540"/>
        <w:jc w:val="center"/>
        <w:rPr>
          <w:rFonts w:ascii="Calibri" w:eastAsia="Calibri" w:hAnsi="Calibri" w:cs="Calibri"/>
        </w:rPr>
      </w:pPr>
    </w:p>
    <w:tbl>
      <w:tblPr>
        <w:tblStyle w:val="ae"/>
        <w:tblW w:w="9360"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3960"/>
        <w:gridCol w:w="2880"/>
      </w:tblGrid>
      <w:tr w:rsidR="00A1271C" w14:paraId="68DD074E" w14:textId="77777777">
        <w:tc>
          <w:tcPr>
            <w:tcW w:w="9360" w:type="dxa"/>
            <w:gridSpan w:val="3"/>
          </w:tcPr>
          <w:p w14:paraId="0B5577AE" w14:textId="77777777" w:rsidR="00A1271C" w:rsidRDefault="0017220F">
            <w:pPr>
              <w:ind w:right="540"/>
              <w:jc w:val="center"/>
            </w:pPr>
            <w:r>
              <w:rPr>
                <w:b/>
                <w:sz w:val="28"/>
                <w:szCs w:val="28"/>
              </w:rPr>
              <w:t>Session 5 – Sunday PM</w:t>
            </w:r>
          </w:p>
        </w:tc>
      </w:tr>
      <w:tr w:rsidR="00A1271C" w14:paraId="278FAF11" w14:textId="77777777">
        <w:tc>
          <w:tcPr>
            <w:tcW w:w="2520" w:type="dxa"/>
          </w:tcPr>
          <w:p w14:paraId="026E24EA" w14:textId="77777777" w:rsidR="00A1271C" w:rsidRDefault="0017220F">
            <w:pPr>
              <w:ind w:left="-100" w:right="-100" w:firstLine="100"/>
              <w:jc w:val="center"/>
            </w:pPr>
            <w:r>
              <w:rPr>
                <w:b/>
              </w:rPr>
              <w:t>Event #</w:t>
            </w:r>
          </w:p>
        </w:tc>
        <w:tc>
          <w:tcPr>
            <w:tcW w:w="3960" w:type="dxa"/>
          </w:tcPr>
          <w:p w14:paraId="568AD5DC" w14:textId="77777777" w:rsidR="00A1271C" w:rsidRDefault="0017220F">
            <w:pPr>
              <w:ind w:right="-100"/>
              <w:jc w:val="center"/>
            </w:pPr>
            <w:r>
              <w:rPr>
                <w:b/>
              </w:rPr>
              <w:t>Ages</w:t>
            </w:r>
          </w:p>
        </w:tc>
        <w:tc>
          <w:tcPr>
            <w:tcW w:w="2880" w:type="dxa"/>
          </w:tcPr>
          <w:p w14:paraId="273B4340" w14:textId="77777777" w:rsidR="00A1271C" w:rsidRDefault="0017220F">
            <w:pPr>
              <w:ind w:right="-100"/>
              <w:jc w:val="center"/>
            </w:pPr>
            <w:r>
              <w:rPr>
                <w:b/>
              </w:rPr>
              <w:t>Event</w:t>
            </w:r>
          </w:p>
        </w:tc>
      </w:tr>
      <w:tr w:rsidR="00A1271C" w14:paraId="56BEED3B" w14:textId="77777777">
        <w:tc>
          <w:tcPr>
            <w:tcW w:w="2520" w:type="dxa"/>
          </w:tcPr>
          <w:p w14:paraId="4E3BD739" w14:textId="77777777" w:rsidR="00A1271C" w:rsidRDefault="0017220F">
            <w:pPr>
              <w:ind w:left="-100" w:right="-100" w:firstLine="100"/>
              <w:jc w:val="center"/>
            </w:pPr>
            <w:r>
              <w:t>26</w:t>
            </w:r>
          </w:p>
        </w:tc>
        <w:tc>
          <w:tcPr>
            <w:tcW w:w="3960" w:type="dxa"/>
          </w:tcPr>
          <w:p w14:paraId="68BC7A73" w14:textId="77777777" w:rsidR="00A1271C" w:rsidRDefault="0017220F">
            <w:pPr>
              <w:ind w:right="-100"/>
              <w:jc w:val="center"/>
            </w:pPr>
            <w:r>
              <w:t>Mixed OPEN</w:t>
            </w:r>
          </w:p>
        </w:tc>
        <w:tc>
          <w:tcPr>
            <w:tcW w:w="2880" w:type="dxa"/>
          </w:tcPr>
          <w:p w14:paraId="21B27854" w14:textId="77777777" w:rsidR="00A1271C" w:rsidRDefault="0017220F">
            <w:pPr>
              <w:ind w:right="-100"/>
              <w:jc w:val="center"/>
            </w:pPr>
            <w:r>
              <w:t>50 Freestyle</w:t>
            </w:r>
          </w:p>
        </w:tc>
      </w:tr>
      <w:tr w:rsidR="00A1271C" w14:paraId="30191249" w14:textId="77777777">
        <w:tc>
          <w:tcPr>
            <w:tcW w:w="2520" w:type="dxa"/>
          </w:tcPr>
          <w:p w14:paraId="759FCB8B" w14:textId="77777777" w:rsidR="00A1271C" w:rsidRDefault="0017220F">
            <w:pPr>
              <w:ind w:left="-100" w:right="-100" w:firstLine="100"/>
              <w:jc w:val="center"/>
            </w:pPr>
            <w:r>
              <w:t>27</w:t>
            </w:r>
          </w:p>
        </w:tc>
        <w:tc>
          <w:tcPr>
            <w:tcW w:w="3960" w:type="dxa"/>
          </w:tcPr>
          <w:p w14:paraId="0E508EE8" w14:textId="77777777" w:rsidR="00A1271C" w:rsidRDefault="0017220F">
            <w:pPr>
              <w:ind w:right="-100"/>
              <w:jc w:val="center"/>
            </w:pPr>
            <w:r>
              <w:t>Mixed OPEN</w:t>
            </w:r>
          </w:p>
        </w:tc>
        <w:tc>
          <w:tcPr>
            <w:tcW w:w="2880" w:type="dxa"/>
          </w:tcPr>
          <w:p w14:paraId="4387140D" w14:textId="77777777" w:rsidR="00A1271C" w:rsidRDefault="0017220F">
            <w:pPr>
              <w:ind w:right="-100"/>
              <w:jc w:val="center"/>
            </w:pPr>
            <w:r>
              <w:t>200 Individual Medley</w:t>
            </w:r>
          </w:p>
        </w:tc>
      </w:tr>
      <w:tr w:rsidR="00A1271C" w14:paraId="6CE81DBF" w14:textId="77777777">
        <w:tc>
          <w:tcPr>
            <w:tcW w:w="2520" w:type="dxa"/>
          </w:tcPr>
          <w:p w14:paraId="4CDF5302" w14:textId="77777777" w:rsidR="00A1271C" w:rsidRDefault="0017220F">
            <w:pPr>
              <w:ind w:left="-100" w:right="-100" w:firstLine="100"/>
              <w:jc w:val="center"/>
            </w:pPr>
            <w:r>
              <w:t>28</w:t>
            </w:r>
          </w:p>
        </w:tc>
        <w:tc>
          <w:tcPr>
            <w:tcW w:w="3960" w:type="dxa"/>
          </w:tcPr>
          <w:p w14:paraId="2E80616C" w14:textId="77777777" w:rsidR="00A1271C" w:rsidRDefault="0017220F">
            <w:pPr>
              <w:ind w:right="-100"/>
              <w:jc w:val="center"/>
            </w:pPr>
            <w:r>
              <w:t>Mixed OPEN</w:t>
            </w:r>
          </w:p>
        </w:tc>
        <w:tc>
          <w:tcPr>
            <w:tcW w:w="2880" w:type="dxa"/>
          </w:tcPr>
          <w:p w14:paraId="0E264314" w14:textId="77777777" w:rsidR="00A1271C" w:rsidRDefault="0017220F">
            <w:pPr>
              <w:ind w:right="-100"/>
              <w:jc w:val="center"/>
            </w:pPr>
            <w:r>
              <w:t>100 Backstroke</w:t>
            </w:r>
          </w:p>
        </w:tc>
      </w:tr>
      <w:tr w:rsidR="00A1271C" w14:paraId="2476BE3B" w14:textId="77777777">
        <w:tc>
          <w:tcPr>
            <w:tcW w:w="2520" w:type="dxa"/>
          </w:tcPr>
          <w:p w14:paraId="1FCA0D2B" w14:textId="77777777" w:rsidR="00A1271C" w:rsidRDefault="0017220F">
            <w:pPr>
              <w:ind w:left="-100" w:right="-100" w:firstLine="100"/>
              <w:jc w:val="center"/>
            </w:pPr>
            <w:r>
              <w:t>29</w:t>
            </w:r>
          </w:p>
        </w:tc>
        <w:tc>
          <w:tcPr>
            <w:tcW w:w="3960" w:type="dxa"/>
          </w:tcPr>
          <w:p w14:paraId="2567E9F0" w14:textId="77777777" w:rsidR="00A1271C" w:rsidRDefault="0017220F">
            <w:pPr>
              <w:ind w:right="-100"/>
              <w:jc w:val="center"/>
            </w:pPr>
            <w:r>
              <w:t>Mixed OPEN</w:t>
            </w:r>
          </w:p>
        </w:tc>
        <w:tc>
          <w:tcPr>
            <w:tcW w:w="2880" w:type="dxa"/>
          </w:tcPr>
          <w:p w14:paraId="1E866253" w14:textId="77777777" w:rsidR="00A1271C" w:rsidRDefault="0017220F">
            <w:pPr>
              <w:ind w:right="-100"/>
              <w:jc w:val="center"/>
            </w:pPr>
            <w:r>
              <w:t>200 Freestyle</w:t>
            </w:r>
          </w:p>
        </w:tc>
      </w:tr>
      <w:tr w:rsidR="00A1271C" w14:paraId="7D3A80F5" w14:textId="77777777">
        <w:tc>
          <w:tcPr>
            <w:tcW w:w="2520" w:type="dxa"/>
          </w:tcPr>
          <w:p w14:paraId="7A6C9A1F" w14:textId="77777777" w:rsidR="00A1271C" w:rsidRDefault="0017220F">
            <w:pPr>
              <w:ind w:left="-100" w:right="-100" w:firstLine="100"/>
              <w:jc w:val="center"/>
            </w:pPr>
            <w:r>
              <w:t>30</w:t>
            </w:r>
          </w:p>
        </w:tc>
        <w:tc>
          <w:tcPr>
            <w:tcW w:w="3960" w:type="dxa"/>
          </w:tcPr>
          <w:p w14:paraId="33619C69" w14:textId="77777777" w:rsidR="00A1271C" w:rsidRDefault="0017220F">
            <w:pPr>
              <w:ind w:right="-100"/>
              <w:jc w:val="center"/>
            </w:pPr>
            <w:r>
              <w:t>Mixed OPEN</w:t>
            </w:r>
          </w:p>
        </w:tc>
        <w:tc>
          <w:tcPr>
            <w:tcW w:w="2880" w:type="dxa"/>
          </w:tcPr>
          <w:p w14:paraId="42BA3971" w14:textId="77777777" w:rsidR="00A1271C" w:rsidRDefault="0017220F">
            <w:pPr>
              <w:ind w:right="-100"/>
              <w:jc w:val="center"/>
            </w:pPr>
            <w:r>
              <w:t>200 Breaststroke</w:t>
            </w:r>
          </w:p>
        </w:tc>
      </w:tr>
      <w:tr w:rsidR="00A1271C" w14:paraId="7244B9DB" w14:textId="77777777">
        <w:tc>
          <w:tcPr>
            <w:tcW w:w="2520" w:type="dxa"/>
          </w:tcPr>
          <w:p w14:paraId="48724033" w14:textId="77777777" w:rsidR="00A1271C" w:rsidRDefault="0017220F">
            <w:pPr>
              <w:ind w:left="-100" w:right="-100" w:firstLine="100"/>
              <w:jc w:val="center"/>
            </w:pPr>
            <w:r>
              <w:t>31</w:t>
            </w:r>
          </w:p>
        </w:tc>
        <w:tc>
          <w:tcPr>
            <w:tcW w:w="3960" w:type="dxa"/>
          </w:tcPr>
          <w:p w14:paraId="6215AE7B" w14:textId="77777777" w:rsidR="00A1271C" w:rsidRDefault="0017220F">
            <w:pPr>
              <w:ind w:right="-100"/>
              <w:jc w:val="center"/>
            </w:pPr>
            <w:r>
              <w:t>Mixed OPEN</w:t>
            </w:r>
          </w:p>
        </w:tc>
        <w:tc>
          <w:tcPr>
            <w:tcW w:w="2880" w:type="dxa"/>
          </w:tcPr>
          <w:p w14:paraId="74D3893C" w14:textId="77777777" w:rsidR="00A1271C" w:rsidRDefault="0017220F">
            <w:pPr>
              <w:ind w:right="-100"/>
              <w:jc w:val="center"/>
            </w:pPr>
            <w:r>
              <w:t>100 Butterfly</w:t>
            </w:r>
          </w:p>
        </w:tc>
      </w:tr>
      <w:tr w:rsidR="00A1271C" w14:paraId="3DD898C6" w14:textId="77777777">
        <w:tc>
          <w:tcPr>
            <w:tcW w:w="2520" w:type="dxa"/>
          </w:tcPr>
          <w:p w14:paraId="519AF886" w14:textId="77777777" w:rsidR="00A1271C" w:rsidRDefault="0017220F">
            <w:pPr>
              <w:ind w:left="-100" w:right="-100" w:firstLine="100"/>
              <w:jc w:val="center"/>
            </w:pPr>
            <w:r>
              <w:t>32</w:t>
            </w:r>
          </w:p>
        </w:tc>
        <w:tc>
          <w:tcPr>
            <w:tcW w:w="3960" w:type="dxa"/>
          </w:tcPr>
          <w:p w14:paraId="413D1129" w14:textId="77777777" w:rsidR="00A1271C" w:rsidRDefault="0017220F">
            <w:pPr>
              <w:ind w:right="-100"/>
              <w:jc w:val="center"/>
            </w:pPr>
            <w:r>
              <w:t>Women OPEN</w:t>
            </w:r>
          </w:p>
        </w:tc>
        <w:tc>
          <w:tcPr>
            <w:tcW w:w="2880" w:type="dxa"/>
          </w:tcPr>
          <w:p w14:paraId="5EC81B9F" w14:textId="77777777" w:rsidR="00A1271C" w:rsidRDefault="0017220F">
            <w:pPr>
              <w:ind w:right="-100"/>
              <w:jc w:val="center"/>
            </w:pPr>
            <w:r>
              <w:t>400 Freestyle Relay</w:t>
            </w:r>
          </w:p>
        </w:tc>
      </w:tr>
      <w:tr w:rsidR="00A1271C" w14:paraId="44B0512B" w14:textId="77777777">
        <w:tc>
          <w:tcPr>
            <w:tcW w:w="2520" w:type="dxa"/>
          </w:tcPr>
          <w:p w14:paraId="3969C0FE" w14:textId="77777777" w:rsidR="00A1271C" w:rsidRDefault="0017220F">
            <w:pPr>
              <w:ind w:left="-100" w:right="-100" w:firstLine="100"/>
              <w:jc w:val="center"/>
            </w:pPr>
            <w:r>
              <w:t>33</w:t>
            </w:r>
          </w:p>
        </w:tc>
        <w:tc>
          <w:tcPr>
            <w:tcW w:w="3960" w:type="dxa"/>
          </w:tcPr>
          <w:p w14:paraId="291D9AAE" w14:textId="77777777" w:rsidR="00A1271C" w:rsidRDefault="0017220F">
            <w:pPr>
              <w:ind w:right="-100"/>
              <w:jc w:val="center"/>
            </w:pPr>
            <w:r>
              <w:t>Men OPEN</w:t>
            </w:r>
          </w:p>
        </w:tc>
        <w:tc>
          <w:tcPr>
            <w:tcW w:w="2880" w:type="dxa"/>
          </w:tcPr>
          <w:p w14:paraId="6FC3C6D8" w14:textId="77777777" w:rsidR="00A1271C" w:rsidRDefault="0017220F">
            <w:pPr>
              <w:ind w:right="-100"/>
              <w:jc w:val="center"/>
            </w:pPr>
            <w:r>
              <w:t>400 Freestyle Relay</w:t>
            </w:r>
          </w:p>
        </w:tc>
      </w:tr>
    </w:tbl>
    <w:p w14:paraId="3B26AC79" w14:textId="77777777" w:rsidR="00A1271C" w:rsidRDefault="0017220F">
      <w:pPr>
        <w:ind w:left="630" w:right="540"/>
        <w:jc w:val="center"/>
        <w:rPr>
          <w:rFonts w:ascii="Calibri" w:eastAsia="Calibri" w:hAnsi="Calibri" w:cs="Calibri"/>
        </w:rPr>
      </w:pPr>
      <w:r>
        <w:rPr>
          <w:rFonts w:ascii="Calibri" w:eastAsia="Calibri" w:hAnsi="Calibri" w:cs="Calibri"/>
        </w:rPr>
        <w:t xml:space="preserve">Lead off swimmers for 200/400 relays wishing to have times submitted to </w:t>
      </w:r>
      <w:proofErr w:type="gramStart"/>
      <w:r>
        <w:rPr>
          <w:rFonts w:ascii="Calibri" w:eastAsia="Calibri" w:hAnsi="Calibri" w:cs="Calibri"/>
        </w:rPr>
        <w:t>swims</w:t>
      </w:r>
      <w:proofErr w:type="gramEnd"/>
      <w:r>
        <w:rPr>
          <w:rFonts w:ascii="Calibri" w:eastAsia="Calibri" w:hAnsi="Calibri" w:cs="Calibri"/>
        </w:rPr>
        <w:t xml:space="preserve"> database must provide 2 timers to make the time official. </w:t>
      </w:r>
    </w:p>
    <w:p w14:paraId="55B36D3B" w14:textId="77777777" w:rsidR="00A1271C" w:rsidRDefault="0017220F">
      <w:pPr>
        <w:ind w:left="630" w:right="540"/>
        <w:jc w:val="center"/>
        <w:rPr>
          <w:rFonts w:ascii="Calibri" w:eastAsia="Calibri" w:hAnsi="Calibri" w:cs="Calibri"/>
        </w:rPr>
      </w:pPr>
      <w:r>
        <w:rPr>
          <w:rFonts w:ascii="Calibri" w:eastAsia="Calibri" w:hAnsi="Calibri" w:cs="Calibri"/>
          <w:b/>
        </w:rPr>
        <w:t>POSITIVE CHECK- IN</w:t>
      </w:r>
      <w:r>
        <w:rPr>
          <w:rFonts w:ascii="Calibri" w:eastAsia="Calibri" w:hAnsi="Calibri" w:cs="Calibri"/>
        </w:rPr>
        <w:t xml:space="preserve"> is required for the 400 Freestyle at the conclusion of warm up. Swimmers need to provide their own timers. We reserve the right to run 2 swimmers per lane, where 2 timers per swimmer will be required.</w:t>
      </w:r>
    </w:p>
    <w:p w14:paraId="5F725104" w14:textId="77777777" w:rsidR="00A1271C" w:rsidRDefault="0017220F">
      <w:pPr>
        <w:rPr>
          <w:rFonts w:ascii="Calibri" w:eastAsia="Calibri" w:hAnsi="Calibri" w:cs="Calibri"/>
        </w:rPr>
      </w:pPr>
      <w:r>
        <w:br w:type="page"/>
      </w:r>
    </w:p>
    <w:p w14:paraId="3F9AE576" w14:textId="35BDEE16" w:rsidR="00A1271C" w:rsidRDefault="0017220F">
      <w:pPr>
        <w:jc w:val="center"/>
        <w:rPr>
          <w:rFonts w:ascii="Calibri" w:eastAsia="Calibri" w:hAnsi="Calibri" w:cs="Calibri"/>
          <w:sz w:val="48"/>
          <w:szCs w:val="48"/>
        </w:rPr>
      </w:pPr>
      <w:r>
        <w:rPr>
          <w:rFonts w:ascii="Calibri" w:eastAsia="Calibri" w:hAnsi="Calibri" w:cs="Calibri"/>
          <w:sz w:val="48"/>
          <w:szCs w:val="48"/>
        </w:rPr>
        <w:lastRenderedPageBreak/>
        <w:t>202</w:t>
      </w:r>
      <w:r w:rsidR="00F73BE3">
        <w:rPr>
          <w:rFonts w:ascii="Calibri" w:eastAsia="Calibri" w:hAnsi="Calibri" w:cs="Calibri"/>
          <w:sz w:val="48"/>
          <w:szCs w:val="48"/>
        </w:rPr>
        <w:t>5</w:t>
      </w:r>
      <w:r>
        <w:rPr>
          <w:rFonts w:ascii="Calibri" w:eastAsia="Calibri" w:hAnsi="Calibri" w:cs="Calibri"/>
          <w:sz w:val="48"/>
          <w:szCs w:val="48"/>
        </w:rPr>
        <w:t xml:space="preserve"> Natalie Lewis Long Course Spring Invite</w:t>
      </w:r>
    </w:p>
    <w:p w14:paraId="3461C5FF" w14:textId="77777777" w:rsidR="00A1271C" w:rsidRDefault="0017220F">
      <w:pPr>
        <w:jc w:val="center"/>
        <w:rPr>
          <w:rFonts w:ascii="Calibri" w:eastAsia="Calibri" w:hAnsi="Calibri" w:cs="Calibri"/>
          <w:sz w:val="28"/>
          <w:szCs w:val="28"/>
        </w:rPr>
      </w:pPr>
      <w:r>
        <w:rPr>
          <w:rFonts w:ascii="Calibri" w:eastAsia="Calibri" w:hAnsi="Calibri" w:cs="Calibri"/>
          <w:sz w:val="28"/>
          <w:szCs w:val="28"/>
        </w:rPr>
        <w:t xml:space="preserve">Liability Wavier &amp; Financial Summary From </w:t>
      </w:r>
    </w:p>
    <w:p w14:paraId="25F59138" w14:textId="263F1D4C" w:rsidR="00A1271C" w:rsidRDefault="0017220F">
      <w:pPr>
        <w:jc w:val="center"/>
        <w:rPr>
          <w:rFonts w:ascii="Calibri" w:eastAsia="Calibri" w:hAnsi="Calibri" w:cs="Calibri"/>
          <w:sz w:val="28"/>
          <w:szCs w:val="28"/>
        </w:rPr>
      </w:pPr>
      <w:r>
        <w:rPr>
          <w:rFonts w:ascii="Calibri" w:eastAsia="Calibri" w:hAnsi="Calibri" w:cs="Calibri"/>
          <w:sz w:val="28"/>
          <w:szCs w:val="28"/>
        </w:rPr>
        <w:t xml:space="preserve">Held under the sanction of USA Swimming Sanction </w:t>
      </w:r>
      <w:r w:rsidR="00BB6165">
        <w:rPr>
          <w:b/>
          <w:color w:val="000000"/>
        </w:rPr>
        <w:t xml:space="preserve">NI-2425-067 </w:t>
      </w:r>
    </w:p>
    <w:p w14:paraId="58D0D30E" w14:textId="77777777" w:rsidR="00A1271C" w:rsidRDefault="00A1271C">
      <w:pPr>
        <w:rPr>
          <w:rFonts w:ascii="Calibri" w:eastAsia="Calibri" w:hAnsi="Calibri" w:cs="Calibri"/>
        </w:rPr>
      </w:pPr>
    </w:p>
    <w:p w14:paraId="5E3DA563" w14:textId="77777777" w:rsidR="00A1271C" w:rsidRDefault="0017220F">
      <w:pPr>
        <w:ind w:left="630"/>
        <w:rPr>
          <w:rFonts w:ascii="Calibri" w:eastAsia="Calibri" w:hAnsi="Calibri" w:cs="Calibri"/>
        </w:rPr>
      </w:pPr>
      <w:r>
        <w:rPr>
          <w:rFonts w:ascii="Calibri" w:eastAsia="Calibri" w:hAnsi="Calibri" w:cs="Calibri"/>
        </w:rPr>
        <w:t xml:space="preserve">Club </w:t>
      </w:r>
      <w:proofErr w:type="gramStart"/>
      <w:r>
        <w:rPr>
          <w:rFonts w:ascii="Calibri" w:eastAsia="Calibri" w:hAnsi="Calibri" w:cs="Calibri"/>
        </w:rPr>
        <w:t>Name: _</w:t>
      </w:r>
      <w:proofErr w:type="gramEnd"/>
      <w:r>
        <w:rPr>
          <w:rFonts w:ascii="Calibri" w:eastAsia="Calibri" w:hAnsi="Calibri" w:cs="Calibri"/>
        </w:rPr>
        <w:t>____________________________________</w:t>
      </w:r>
      <w:r>
        <w:rPr>
          <w:rFonts w:ascii="Calibri" w:eastAsia="Calibri" w:hAnsi="Calibri" w:cs="Calibri"/>
        </w:rPr>
        <w:tab/>
        <w:t>Club Code: ____________________________</w:t>
      </w:r>
    </w:p>
    <w:p w14:paraId="7DFEB6FB" w14:textId="77777777" w:rsidR="00A1271C" w:rsidRDefault="00A1271C">
      <w:pPr>
        <w:ind w:left="630"/>
        <w:rPr>
          <w:rFonts w:ascii="Calibri" w:eastAsia="Calibri" w:hAnsi="Calibri" w:cs="Calibri"/>
        </w:rPr>
      </w:pPr>
    </w:p>
    <w:p w14:paraId="2FBEAA3B" w14:textId="77777777" w:rsidR="00A1271C" w:rsidRDefault="0017220F">
      <w:pPr>
        <w:ind w:left="630"/>
        <w:rPr>
          <w:rFonts w:ascii="Calibri" w:eastAsia="Calibri" w:hAnsi="Calibri" w:cs="Calibri"/>
        </w:rPr>
      </w:pPr>
      <w:r>
        <w:rPr>
          <w:rFonts w:ascii="Calibri" w:eastAsia="Calibri" w:hAnsi="Calibri" w:cs="Calibri"/>
        </w:rPr>
        <w:t>Coach Name: ___________________________________</w:t>
      </w:r>
      <w:r>
        <w:rPr>
          <w:rFonts w:ascii="Calibri" w:eastAsia="Calibri" w:hAnsi="Calibri" w:cs="Calibri"/>
        </w:rPr>
        <w:tab/>
        <w:t>Phone: _______________________________</w:t>
      </w:r>
    </w:p>
    <w:p w14:paraId="40955467" w14:textId="77777777" w:rsidR="00A1271C" w:rsidRDefault="0017220F">
      <w:pPr>
        <w:ind w:left="63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3BD3CB62" w14:textId="77777777" w:rsidR="00A1271C" w:rsidRDefault="0017220F">
      <w:pPr>
        <w:ind w:left="630"/>
        <w:rPr>
          <w:rFonts w:ascii="Calibri" w:eastAsia="Calibri" w:hAnsi="Calibri" w:cs="Calibri"/>
        </w:rPr>
      </w:pPr>
      <w:r>
        <w:rPr>
          <w:rFonts w:ascii="Calibri" w:eastAsia="Calibri" w:hAnsi="Calibri" w:cs="Calibri"/>
        </w:rPr>
        <w:t>Email: ___________________________________</w:t>
      </w:r>
    </w:p>
    <w:p w14:paraId="472E51E2" w14:textId="77777777" w:rsidR="00A1271C" w:rsidRDefault="00A1271C">
      <w:pPr>
        <w:ind w:left="630"/>
        <w:rPr>
          <w:rFonts w:ascii="Calibri" w:eastAsia="Calibri" w:hAnsi="Calibri" w:cs="Calibri"/>
        </w:rPr>
      </w:pPr>
    </w:p>
    <w:p w14:paraId="5708186D" w14:textId="77777777" w:rsidR="00A1271C" w:rsidRDefault="0017220F">
      <w:pPr>
        <w:ind w:left="630"/>
        <w:rPr>
          <w:rFonts w:ascii="Calibri" w:eastAsia="Calibri" w:hAnsi="Calibri" w:cs="Calibri"/>
        </w:rPr>
      </w:pPr>
      <w:r>
        <w:rPr>
          <w:rFonts w:ascii="Calibri" w:eastAsia="Calibri" w:hAnsi="Calibri" w:cs="Calibri"/>
        </w:rPr>
        <w:t>Entry Submitter: _______________________________</w:t>
      </w:r>
      <w:r>
        <w:rPr>
          <w:rFonts w:ascii="Calibri" w:eastAsia="Calibri" w:hAnsi="Calibri" w:cs="Calibri"/>
        </w:rPr>
        <w:tab/>
        <w:t>Phone: _______________________________</w:t>
      </w:r>
    </w:p>
    <w:p w14:paraId="6C9DF8D1" w14:textId="77777777" w:rsidR="00A1271C" w:rsidRDefault="0017220F">
      <w:pPr>
        <w:ind w:left="63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035F675C" w14:textId="77777777" w:rsidR="00A1271C" w:rsidRDefault="0017220F">
      <w:pPr>
        <w:ind w:left="630"/>
        <w:rPr>
          <w:rFonts w:ascii="Calibri" w:eastAsia="Calibri" w:hAnsi="Calibri" w:cs="Calibri"/>
        </w:rPr>
      </w:pPr>
      <w:r>
        <w:rPr>
          <w:rFonts w:ascii="Calibri" w:eastAsia="Calibri" w:hAnsi="Calibri" w:cs="Calibri"/>
        </w:rPr>
        <w:t>Email: ___________________________________</w:t>
      </w:r>
    </w:p>
    <w:p w14:paraId="7E0CEA97" w14:textId="77777777" w:rsidR="00A1271C" w:rsidRDefault="00A1271C">
      <w:pPr>
        <w:ind w:left="630"/>
        <w:rPr>
          <w:rFonts w:ascii="Calibri" w:eastAsia="Calibri" w:hAnsi="Calibri" w:cs="Calibri"/>
        </w:rPr>
      </w:pPr>
    </w:p>
    <w:p w14:paraId="5090AF92" w14:textId="77777777" w:rsidR="00A1271C" w:rsidRDefault="0017220F">
      <w:pPr>
        <w:spacing w:after="240"/>
        <w:ind w:left="634"/>
        <w:rPr>
          <w:rFonts w:ascii="Calibri" w:eastAsia="Calibri" w:hAnsi="Calibri" w:cs="Calibri"/>
        </w:rPr>
      </w:pPr>
      <w:r>
        <w:rPr>
          <w:rFonts w:ascii="Calibri" w:eastAsia="Calibri" w:hAnsi="Calibri" w:cs="Calibri"/>
        </w:rPr>
        <w:t xml:space="preserve">Number of </w:t>
      </w:r>
      <w:proofErr w:type="gramStart"/>
      <w:r>
        <w:rPr>
          <w:rFonts w:ascii="Calibri" w:eastAsia="Calibri" w:hAnsi="Calibri" w:cs="Calibri"/>
        </w:rPr>
        <w:t>Swimmers: __</w:t>
      </w:r>
      <w:proofErr w:type="gramEnd"/>
      <w:r>
        <w:rPr>
          <w:rFonts w:ascii="Calibri" w:eastAsia="Calibri" w:hAnsi="Calibri" w:cs="Calibri"/>
        </w:rPr>
        <w:t>___________________</w:t>
      </w:r>
      <w:r>
        <w:rPr>
          <w:rFonts w:ascii="Calibri" w:eastAsia="Calibri" w:hAnsi="Calibri" w:cs="Calibri"/>
        </w:rPr>
        <w:tab/>
        <w:t>x $10.00 ____________________</w:t>
      </w:r>
    </w:p>
    <w:p w14:paraId="59AC52AC" w14:textId="77777777" w:rsidR="00A1271C" w:rsidRDefault="0017220F">
      <w:pPr>
        <w:spacing w:after="240"/>
        <w:ind w:left="634"/>
        <w:rPr>
          <w:rFonts w:ascii="Calibri" w:eastAsia="Calibri" w:hAnsi="Calibri" w:cs="Calibri"/>
        </w:rPr>
      </w:pPr>
      <w:r>
        <w:rPr>
          <w:rFonts w:ascii="Calibri" w:eastAsia="Calibri" w:hAnsi="Calibri" w:cs="Calibri"/>
        </w:rPr>
        <w:t xml:space="preserve">Individual </w:t>
      </w:r>
      <w:proofErr w:type="gramStart"/>
      <w:r>
        <w:rPr>
          <w:rFonts w:ascii="Calibri" w:eastAsia="Calibri" w:hAnsi="Calibri" w:cs="Calibri"/>
        </w:rPr>
        <w:t>Entries: _</w:t>
      </w:r>
      <w:proofErr w:type="gramEnd"/>
      <w:r>
        <w:rPr>
          <w:rFonts w:ascii="Calibri" w:eastAsia="Calibri" w:hAnsi="Calibri" w:cs="Calibri"/>
        </w:rPr>
        <w:t>________________________ x $6.00 ____________________</w:t>
      </w:r>
    </w:p>
    <w:p w14:paraId="42EC7A22" w14:textId="77777777" w:rsidR="00A1271C" w:rsidRDefault="0017220F">
      <w:pPr>
        <w:spacing w:after="240"/>
        <w:ind w:left="634"/>
        <w:rPr>
          <w:rFonts w:ascii="Calibri" w:eastAsia="Calibri" w:hAnsi="Calibri" w:cs="Calibri"/>
        </w:rPr>
      </w:pPr>
      <w:proofErr w:type="gramStart"/>
      <w:r>
        <w:rPr>
          <w:rFonts w:ascii="Calibri" w:eastAsia="Calibri" w:hAnsi="Calibri" w:cs="Calibri"/>
        </w:rPr>
        <w:t>Relays: _</w:t>
      </w:r>
      <w:proofErr w:type="gramEnd"/>
      <w:r>
        <w:rPr>
          <w:rFonts w:ascii="Calibri" w:eastAsia="Calibri" w:hAnsi="Calibri" w:cs="Calibri"/>
        </w:rPr>
        <w:t>_________________________________ x $15.00 ___________________</w:t>
      </w:r>
    </w:p>
    <w:p w14:paraId="0516488A" w14:textId="77777777" w:rsidR="00A1271C" w:rsidRDefault="00A1271C">
      <w:pPr>
        <w:ind w:left="630"/>
        <w:rPr>
          <w:rFonts w:ascii="Calibri" w:eastAsia="Calibri" w:hAnsi="Calibri" w:cs="Calibri"/>
        </w:rPr>
      </w:pPr>
    </w:p>
    <w:p w14:paraId="42E995F9" w14:textId="77777777" w:rsidR="00A1271C" w:rsidRDefault="0017220F">
      <w:pPr>
        <w:ind w:left="630" w:right="450"/>
        <w:jc w:val="right"/>
        <w:rPr>
          <w:rFonts w:ascii="Calibri" w:eastAsia="Calibri" w:hAnsi="Calibri" w:cs="Calibri"/>
        </w:rPr>
      </w:pPr>
      <w:r>
        <w:rPr>
          <w:rFonts w:ascii="Calibri" w:eastAsia="Calibri" w:hAnsi="Calibri" w:cs="Calibri"/>
        </w:rPr>
        <w:t xml:space="preserve">                                       Total due: _________________</w:t>
      </w:r>
    </w:p>
    <w:p w14:paraId="162B4202" w14:textId="77777777" w:rsidR="00A1271C" w:rsidRDefault="00A1271C">
      <w:pPr>
        <w:rPr>
          <w:rFonts w:ascii="Calibri" w:eastAsia="Calibri" w:hAnsi="Calibri" w:cs="Calibri"/>
        </w:rPr>
      </w:pPr>
    </w:p>
    <w:p w14:paraId="14900452" w14:textId="77777777" w:rsidR="00A1271C" w:rsidRDefault="0017220F">
      <w:pPr>
        <w:ind w:left="450" w:right="360"/>
        <w:rPr>
          <w:rFonts w:ascii="Calibri" w:eastAsia="Calibri" w:hAnsi="Calibri" w:cs="Calibri"/>
        </w:rPr>
      </w:pPr>
      <w:r>
        <w:rPr>
          <w:rFonts w:ascii="Calibri" w:eastAsia="Calibri" w:hAnsi="Calibri" w:cs="Calibri"/>
        </w:rPr>
        <w:t>Make Checks Payable to: Tonawanda Titans Swim Club - Club checks only please!</w:t>
      </w:r>
    </w:p>
    <w:p w14:paraId="74027D1A" w14:textId="77777777" w:rsidR="00A1271C" w:rsidRDefault="00A1271C">
      <w:pPr>
        <w:ind w:left="450" w:right="360"/>
        <w:rPr>
          <w:rFonts w:ascii="Calibri" w:eastAsia="Calibri" w:hAnsi="Calibri" w:cs="Calibri"/>
        </w:rPr>
      </w:pPr>
    </w:p>
    <w:p w14:paraId="1E863AF2" w14:textId="77777777" w:rsidR="00A1271C" w:rsidRDefault="0017220F">
      <w:pPr>
        <w:ind w:left="450" w:right="360"/>
        <w:rPr>
          <w:rFonts w:ascii="Calibri" w:eastAsia="Calibri" w:hAnsi="Calibri" w:cs="Calibri"/>
        </w:rPr>
      </w:pPr>
      <w:r>
        <w:rPr>
          <w:rFonts w:ascii="Calibri" w:eastAsia="Calibri" w:hAnsi="Calibri" w:cs="Calibri"/>
        </w:rPr>
        <w:t xml:space="preserve">THIS FORM MUST BE SUBMITTED AND PAYMENT, TO BE CONSIDERED A COMPLETE ENTRY. MAIL, POSTAL EXPRESS OR FED EXPRESS TO: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1E9009FE" w14:textId="77777777" w:rsidR="00A1271C" w:rsidRDefault="0017220F">
      <w:pPr>
        <w:ind w:left="450" w:right="360"/>
        <w:rPr>
          <w:rFonts w:ascii="Calibri" w:eastAsia="Calibri" w:hAnsi="Calibri" w:cs="Calibri"/>
        </w:rPr>
      </w:pPr>
      <w:r>
        <w:rPr>
          <w:rFonts w:ascii="Calibri" w:eastAsia="Calibri" w:hAnsi="Calibri" w:cs="Calibri"/>
        </w:rPr>
        <w:t>Scott Vanderzell</w:t>
      </w:r>
    </w:p>
    <w:p w14:paraId="16DC11F8" w14:textId="77777777" w:rsidR="00A1271C" w:rsidRDefault="0017220F">
      <w:pPr>
        <w:ind w:left="450" w:right="360"/>
        <w:rPr>
          <w:rFonts w:ascii="Calibri" w:eastAsia="Calibri" w:hAnsi="Calibri" w:cs="Calibri"/>
        </w:rPr>
      </w:pPr>
      <w:r>
        <w:rPr>
          <w:rFonts w:ascii="Calibri" w:eastAsia="Calibri" w:hAnsi="Calibri" w:cs="Calibri"/>
        </w:rPr>
        <w:t>927 Stony Point</w:t>
      </w:r>
    </w:p>
    <w:p w14:paraId="13AA0F85" w14:textId="77777777" w:rsidR="00A1271C" w:rsidRDefault="0017220F">
      <w:pPr>
        <w:ind w:left="450" w:right="360"/>
        <w:rPr>
          <w:rFonts w:ascii="Calibri" w:eastAsia="Calibri" w:hAnsi="Calibri" w:cs="Calibri"/>
        </w:rPr>
      </w:pPr>
      <w:r>
        <w:rPr>
          <w:rFonts w:ascii="Calibri" w:eastAsia="Calibri" w:hAnsi="Calibri" w:cs="Calibri"/>
        </w:rPr>
        <w:t>Grand Island, NY 14072 (716) 208-5372</w:t>
      </w:r>
    </w:p>
    <w:p w14:paraId="7E220C2C" w14:textId="77777777" w:rsidR="00A1271C" w:rsidRDefault="0017220F">
      <w:pPr>
        <w:ind w:left="450" w:right="360"/>
        <w:rPr>
          <w:rFonts w:ascii="Calibri" w:eastAsia="Calibri" w:hAnsi="Calibri" w:cs="Calibri"/>
        </w:rPr>
      </w:pPr>
      <w:r>
        <w:rPr>
          <w:rFonts w:ascii="Calibri" w:eastAsia="Calibri" w:hAnsi="Calibri" w:cs="Calibri"/>
        </w:rPr>
        <w:t xml:space="preserve">Email to: </w:t>
      </w:r>
      <w:hyperlink r:id="rId19">
        <w:r w:rsidR="00A1271C">
          <w:rPr>
            <w:rFonts w:ascii="Calibri" w:eastAsia="Calibri" w:hAnsi="Calibri" w:cs="Calibri"/>
            <w:color w:val="0000FF"/>
            <w:u w:val="single"/>
          </w:rPr>
          <w:t>scottvanderzell@gmail.com</w:t>
        </w:r>
      </w:hyperlink>
    </w:p>
    <w:p w14:paraId="7B39F04A" w14:textId="77777777" w:rsidR="00A1271C" w:rsidRDefault="00A1271C">
      <w:pPr>
        <w:ind w:left="450" w:right="360"/>
        <w:rPr>
          <w:rFonts w:ascii="Calibri" w:eastAsia="Calibri" w:hAnsi="Calibri" w:cs="Calibri"/>
        </w:rPr>
      </w:pPr>
    </w:p>
    <w:p w14:paraId="78C42DE8" w14:textId="77777777" w:rsidR="00A1271C" w:rsidRDefault="0017220F">
      <w:pPr>
        <w:ind w:left="450" w:right="360"/>
        <w:rPr>
          <w:rFonts w:ascii="Calibri" w:eastAsia="Calibri" w:hAnsi="Calibri" w:cs="Calibri"/>
        </w:rPr>
      </w:pPr>
      <w:r>
        <w:rPr>
          <w:rFonts w:ascii="Calibri" w:eastAsia="Calibri" w:hAnsi="Calibri" w:cs="Calibri"/>
        </w:rPr>
        <w:t>DO NOT send entries by REGISTERED MAIL and/or SIGNATURE FOR DELIVERY.</w:t>
      </w:r>
    </w:p>
    <w:p w14:paraId="19221432" w14:textId="77777777" w:rsidR="00A1271C" w:rsidRDefault="00A1271C">
      <w:pPr>
        <w:ind w:left="450" w:right="360"/>
        <w:rPr>
          <w:rFonts w:ascii="Calibri" w:eastAsia="Calibri" w:hAnsi="Calibri" w:cs="Calibri"/>
        </w:rPr>
      </w:pPr>
    </w:p>
    <w:p w14:paraId="4B6D7FD4" w14:textId="77777777" w:rsidR="00A1271C" w:rsidRDefault="0017220F">
      <w:pPr>
        <w:ind w:left="450" w:right="360"/>
        <w:rPr>
          <w:rFonts w:ascii="Calibri" w:eastAsia="Calibri" w:hAnsi="Calibri" w:cs="Calibri"/>
        </w:rPr>
      </w:pPr>
      <w:r>
        <w:rPr>
          <w:rFonts w:ascii="Calibri" w:eastAsia="Calibri" w:hAnsi="Calibri" w:cs="Calibri"/>
        </w:rPr>
        <w:t xml:space="preserve">Enclosed is payment of the entry fees and deck fees for all events we have entered. In consideration of the acceptance of this entry, we hereby, for ourselves, our heirs, administrators, and assignees, waive and release, any and all claims against the Town of Tonawanda Titans Swim Club OR ANY MEET MANAGEMENT PERSONEL, U.S.A. Swimming, Niagara Swimming, and the Town of Tonawanda recreation department for injuries and/or expenses incurred by us at this meet or while on the road to and from the meet. We are bona-fide amateur athletes eligible to participate in all </w:t>
      </w:r>
      <w:proofErr w:type="gramStart"/>
      <w:r>
        <w:rPr>
          <w:rFonts w:ascii="Calibri" w:eastAsia="Calibri" w:hAnsi="Calibri" w:cs="Calibri"/>
        </w:rPr>
        <w:t>events entered</w:t>
      </w:r>
      <w:proofErr w:type="gramEnd"/>
      <w:r>
        <w:rPr>
          <w:rFonts w:ascii="Calibri" w:eastAsia="Calibri" w:hAnsi="Calibri" w:cs="Calibri"/>
        </w:rPr>
        <w:t>.</w:t>
      </w:r>
    </w:p>
    <w:p w14:paraId="42CDD4A9" w14:textId="77777777" w:rsidR="00A1271C" w:rsidRDefault="00A1271C">
      <w:pPr>
        <w:ind w:left="450" w:right="360"/>
        <w:rPr>
          <w:rFonts w:ascii="Calibri" w:eastAsia="Calibri" w:hAnsi="Calibri" w:cs="Calibri"/>
        </w:rPr>
      </w:pPr>
    </w:p>
    <w:p w14:paraId="6D643FC4" w14:textId="77777777" w:rsidR="00A1271C" w:rsidRDefault="0017220F">
      <w:pPr>
        <w:ind w:left="450" w:right="360"/>
        <w:rPr>
          <w:rFonts w:ascii="Calibri" w:eastAsia="Calibri" w:hAnsi="Calibri" w:cs="Calibri"/>
        </w:rPr>
      </w:pPr>
      <w:r>
        <w:rPr>
          <w:rFonts w:ascii="Calibri" w:eastAsia="Calibri" w:hAnsi="Calibri" w:cs="Calibri"/>
        </w:rPr>
        <w:t>Further the undersigned team representative certifies by his/her signature that all athletics participating for or entered by the team in this sanctioned swim meet are currently member athletes of U.S.A. Swimming. The undersigned further certifies that any person appearing on deck in the capacity of coach representing this club is currently a coach member of U.S.A. Swimming.</w:t>
      </w:r>
    </w:p>
    <w:p w14:paraId="39EF4361" w14:textId="77777777" w:rsidR="00A1271C" w:rsidRDefault="00A1271C">
      <w:pPr>
        <w:rPr>
          <w:rFonts w:ascii="Calibri" w:eastAsia="Calibri" w:hAnsi="Calibri" w:cs="Calibri"/>
        </w:rPr>
      </w:pPr>
    </w:p>
    <w:p w14:paraId="2AF8BFC6" w14:textId="77777777" w:rsidR="00A1271C" w:rsidRDefault="00A1271C">
      <w:pPr>
        <w:rPr>
          <w:rFonts w:ascii="Calibri" w:eastAsia="Calibri" w:hAnsi="Calibri" w:cs="Calibri"/>
        </w:rPr>
      </w:pPr>
    </w:p>
    <w:tbl>
      <w:tblPr>
        <w:tblStyle w:val="af"/>
        <w:tblW w:w="10758" w:type="dxa"/>
        <w:tblInd w:w="450" w:type="dxa"/>
        <w:tblLayout w:type="fixed"/>
        <w:tblLook w:val="0000" w:firstRow="0" w:lastRow="0" w:firstColumn="0" w:lastColumn="0" w:noHBand="0" w:noVBand="0"/>
      </w:tblPr>
      <w:tblGrid>
        <w:gridCol w:w="3990"/>
        <w:gridCol w:w="235"/>
        <w:gridCol w:w="4445"/>
        <w:gridCol w:w="271"/>
        <w:gridCol w:w="1817"/>
      </w:tblGrid>
      <w:tr w:rsidR="00A1271C" w14:paraId="2870B2F2" w14:textId="77777777">
        <w:trPr>
          <w:trHeight w:val="185"/>
        </w:trPr>
        <w:tc>
          <w:tcPr>
            <w:tcW w:w="3990" w:type="dxa"/>
            <w:tcBorders>
              <w:top w:val="single" w:sz="4" w:space="0" w:color="000000"/>
            </w:tcBorders>
          </w:tcPr>
          <w:p w14:paraId="23E1D91C" w14:textId="77777777" w:rsidR="00A1271C" w:rsidRDefault="0017220F">
            <w:pPr>
              <w:rPr>
                <w:rFonts w:ascii="Calibri" w:eastAsia="Calibri" w:hAnsi="Calibri" w:cs="Calibri"/>
              </w:rPr>
            </w:pPr>
            <w:r>
              <w:rPr>
                <w:rFonts w:ascii="Calibri" w:eastAsia="Calibri" w:hAnsi="Calibri" w:cs="Calibri"/>
              </w:rPr>
              <w:t>(Name of Club Official, parent or guardian)</w:t>
            </w:r>
          </w:p>
        </w:tc>
        <w:tc>
          <w:tcPr>
            <w:tcW w:w="235" w:type="dxa"/>
          </w:tcPr>
          <w:p w14:paraId="2A52DA45" w14:textId="77777777" w:rsidR="00A1271C" w:rsidRDefault="00A1271C">
            <w:pPr>
              <w:rPr>
                <w:rFonts w:ascii="Calibri" w:eastAsia="Calibri" w:hAnsi="Calibri" w:cs="Calibri"/>
              </w:rPr>
            </w:pPr>
          </w:p>
        </w:tc>
        <w:tc>
          <w:tcPr>
            <w:tcW w:w="4445" w:type="dxa"/>
            <w:tcBorders>
              <w:top w:val="single" w:sz="4" w:space="0" w:color="000000"/>
            </w:tcBorders>
          </w:tcPr>
          <w:p w14:paraId="478C4D67" w14:textId="77777777" w:rsidR="00A1271C" w:rsidRDefault="0017220F">
            <w:pPr>
              <w:rPr>
                <w:rFonts w:ascii="Calibri" w:eastAsia="Calibri" w:hAnsi="Calibri" w:cs="Calibri"/>
              </w:rPr>
            </w:pPr>
            <w:r>
              <w:rPr>
                <w:rFonts w:ascii="Calibri" w:eastAsia="Calibri" w:hAnsi="Calibri" w:cs="Calibri"/>
              </w:rPr>
              <w:t>(Signature)</w:t>
            </w:r>
          </w:p>
        </w:tc>
        <w:tc>
          <w:tcPr>
            <w:tcW w:w="271" w:type="dxa"/>
          </w:tcPr>
          <w:p w14:paraId="6C823511" w14:textId="77777777" w:rsidR="00A1271C" w:rsidRDefault="00A1271C">
            <w:pPr>
              <w:rPr>
                <w:rFonts w:ascii="Calibri" w:eastAsia="Calibri" w:hAnsi="Calibri" w:cs="Calibri"/>
              </w:rPr>
            </w:pPr>
          </w:p>
        </w:tc>
        <w:tc>
          <w:tcPr>
            <w:tcW w:w="1817" w:type="dxa"/>
            <w:tcBorders>
              <w:top w:val="single" w:sz="4" w:space="0" w:color="000000"/>
            </w:tcBorders>
          </w:tcPr>
          <w:p w14:paraId="5A3AC669" w14:textId="77777777" w:rsidR="00A1271C" w:rsidRDefault="0017220F">
            <w:pPr>
              <w:rPr>
                <w:rFonts w:ascii="Calibri" w:eastAsia="Calibri" w:hAnsi="Calibri" w:cs="Calibri"/>
              </w:rPr>
            </w:pPr>
            <w:r>
              <w:rPr>
                <w:rFonts w:ascii="Calibri" w:eastAsia="Calibri" w:hAnsi="Calibri" w:cs="Calibri"/>
              </w:rPr>
              <w:t>(Date)</w:t>
            </w:r>
          </w:p>
          <w:p w14:paraId="1BDA8017" w14:textId="77777777" w:rsidR="00A1271C" w:rsidRDefault="00A1271C">
            <w:pPr>
              <w:rPr>
                <w:rFonts w:ascii="Calibri" w:eastAsia="Calibri" w:hAnsi="Calibri" w:cs="Calibri"/>
              </w:rPr>
            </w:pPr>
          </w:p>
        </w:tc>
      </w:tr>
    </w:tbl>
    <w:p w14:paraId="068DB76C" w14:textId="77777777" w:rsidR="00A1271C" w:rsidRDefault="00A1271C">
      <w:pPr>
        <w:rPr>
          <w:rFonts w:ascii="Calibri" w:eastAsia="Calibri" w:hAnsi="Calibri" w:cs="Calibri"/>
        </w:rPr>
      </w:pPr>
    </w:p>
    <w:p w14:paraId="05C264FB" w14:textId="77777777" w:rsidR="00A1271C" w:rsidRDefault="00A1271C">
      <w:pPr>
        <w:rPr>
          <w:rFonts w:ascii="Calibri" w:eastAsia="Calibri" w:hAnsi="Calibri" w:cs="Calibri"/>
        </w:rPr>
      </w:pPr>
    </w:p>
    <w:p w14:paraId="0DA8B43F" w14:textId="77777777" w:rsidR="00A1271C" w:rsidRDefault="0017220F">
      <w:pPr>
        <w:jc w:val="center"/>
        <w:rPr>
          <w:rFonts w:ascii="Calibri" w:eastAsia="Calibri" w:hAnsi="Calibri" w:cs="Calibri"/>
        </w:rPr>
      </w:pPr>
      <w:r>
        <w:rPr>
          <w:rFonts w:ascii="Calibri" w:eastAsia="Calibri" w:hAnsi="Calibri" w:cs="Calibri"/>
        </w:rPr>
        <w:t>No entry is complete without this form completed and signed and the check is received.</w:t>
      </w:r>
    </w:p>
    <w:p w14:paraId="1C179E2B" w14:textId="77777777" w:rsidR="00A1271C" w:rsidRDefault="0017220F">
      <w:pPr>
        <w:pStyle w:val="Heading2"/>
        <w:rPr>
          <w:rFonts w:ascii="Calibri" w:eastAsia="Calibri" w:hAnsi="Calibri" w:cs="Calibri"/>
          <w:sz w:val="24"/>
          <w:szCs w:val="24"/>
        </w:rPr>
      </w:pPr>
      <w:r>
        <w:rPr>
          <w:rFonts w:ascii="Calibri" w:eastAsia="Calibri" w:hAnsi="Calibri" w:cs="Calibri"/>
          <w:sz w:val="24"/>
          <w:szCs w:val="24"/>
        </w:rPr>
        <w:lastRenderedPageBreak/>
        <w:t xml:space="preserve">                                                                                   Niagara Swimming, Inc.</w:t>
      </w:r>
    </w:p>
    <w:p w14:paraId="2C68A514" w14:textId="52638055" w:rsidR="00A1271C" w:rsidRDefault="0017220F" w:rsidP="00F73BE3">
      <w:pPr>
        <w:jc w:val="center"/>
        <w:rPr>
          <w:rFonts w:ascii="Calibri" w:eastAsia="Calibri" w:hAnsi="Calibri" w:cs="Calibri"/>
        </w:rPr>
      </w:pPr>
      <w:r>
        <w:rPr>
          <w:rFonts w:ascii="Calibri" w:eastAsia="Calibri" w:hAnsi="Calibri" w:cs="Calibri"/>
        </w:rPr>
        <w:t>Warm-up Procedures for all Sanctioned Meets in 8 Lane Pools</w:t>
      </w:r>
    </w:p>
    <w:p w14:paraId="4591B86C" w14:textId="77777777" w:rsidR="00A1271C" w:rsidRDefault="0017220F">
      <w:pPr>
        <w:pStyle w:val="Heading4"/>
        <w:numPr>
          <w:ilvl w:val="0"/>
          <w:numId w:val="7"/>
        </w:numPr>
        <w:ind w:left="359" w:right="450" w:hanging="360"/>
        <w:rPr>
          <w:rFonts w:ascii="Calibri" w:eastAsia="Calibri" w:hAnsi="Calibri" w:cs="Calibri"/>
        </w:rPr>
      </w:pPr>
      <w:r>
        <w:rPr>
          <w:rFonts w:ascii="Calibri" w:eastAsia="Calibri" w:hAnsi="Calibri" w:cs="Calibri"/>
        </w:rPr>
        <w:t>Pre-Meet warm-up period</w:t>
      </w:r>
    </w:p>
    <w:p w14:paraId="025CDE01" w14:textId="77777777" w:rsidR="00A1271C" w:rsidRDefault="0017220F">
      <w:pPr>
        <w:numPr>
          <w:ilvl w:val="1"/>
          <w:numId w:val="7"/>
        </w:numPr>
        <w:pBdr>
          <w:top w:val="nil"/>
          <w:left w:val="nil"/>
          <w:bottom w:val="nil"/>
          <w:right w:val="nil"/>
          <w:between w:val="nil"/>
        </w:pBdr>
        <w:spacing w:line="252" w:lineRule="auto"/>
        <w:ind w:right="450"/>
        <w:rPr>
          <w:rFonts w:ascii="Calibri" w:eastAsia="Calibri" w:hAnsi="Calibri" w:cs="Calibri"/>
          <w:color w:val="000000"/>
        </w:rPr>
      </w:pPr>
      <w:r>
        <w:rPr>
          <w:rFonts w:ascii="Calibri" w:eastAsia="Calibri" w:hAnsi="Calibri" w:cs="Calibri"/>
          <w:color w:val="000000"/>
        </w:rPr>
        <w:t>Control/Supervise - Key words for safe warm-ups.</w:t>
      </w:r>
    </w:p>
    <w:p w14:paraId="3FBD8CE0" w14:textId="77777777" w:rsidR="00A1271C" w:rsidRDefault="0017220F">
      <w:pPr>
        <w:numPr>
          <w:ilvl w:val="1"/>
          <w:numId w:val="7"/>
        </w:numPr>
        <w:pBdr>
          <w:top w:val="nil"/>
          <w:left w:val="nil"/>
          <w:bottom w:val="nil"/>
          <w:right w:val="nil"/>
          <w:between w:val="nil"/>
        </w:pBdr>
        <w:spacing w:line="252" w:lineRule="auto"/>
        <w:ind w:right="450"/>
        <w:rPr>
          <w:rFonts w:ascii="Calibri" w:eastAsia="Calibri" w:hAnsi="Calibri" w:cs="Calibri"/>
          <w:color w:val="000000"/>
        </w:rPr>
      </w:pPr>
      <w:r>
        <w:rPr>
          <w:rFonts w:ascii="Calibri" w:eastAsia="Calibri" w:hAnsi="Calibri" w:cs="Calibri"/>
          <w:color w:val="000000"/>
        </w:rPr>
        <w:t>Marshals should be actively supervising the warm-ups to ensure that proper procedures are followed.</w:t>
      </w:r>
    </w:p>
    <w:p w14:paraId="65D25646" w14:textId="77777777" w:rsidR="00A1271C" w:rsidRDefault="0017220F">
      <w:pPr>
        <w:pStyle w:val="Heading4"/>
        <w:numPr>
          <w:ilvl w:val="0"/>
          <w:numId w:val="7"/>
        </w:numPr>
        <w:ind w:left="359" w:right="450" w:hanging="360"/>
        <w:rPr>
          <w:rFonts w:ascii="Calibri" w:eastAsia="Calibri" w:hAnsi="Calibri" w:cs="Calibri"/>
        </w:rPr>
      </w:pPr>
      <w:r>
        <w:rPr>
          <w:rFonts w:ascii="Calibri" w:eastAsia="Calibri" w:hAnsi="Calibri" w:cs="Calibri"/>
        </w:rPr>
        <w:t>General warm-up period</w:t>
      </w:r>
    </w:p>
    <w:p w14:paraId="5144B7A9" w14:textId="77777777" w:rsidR="00A1271C" w:rsidRDefault="0017220F">
      <w:pPr>
        <w:numPr>
          <w:ilvl w:val="1"/>
          <w:numId w:val="7"/>
        </w:numPr>
        <w:pBdr>
          <w:top w:val="nil"/>
          <w:left w:val="nil"/>
          <w:bottom w:val="nil"/>
          <w:right w:val="nil"/>
          <w:between w:val="nil"/>
        </w:pBdr>
        <w:spacing w:line="252" w:lineRule="auto"/>
        <w:ind w:right="450"/>
        <w:rPr>
          <w:rFonts w:ascii="Calibri" w:eastAsia="Calibri" w:hAnsi="Calibri" w:cs="Calibri"/>
          <w:color w:val="000000"/>
        </w:rPr>
      </w:pPr>
      <w:r>
        <w:rPr>
          <w:rFonts w:ascii="Calibri" w:eastAsia="Calibri" w:hAnsi="Calibri" w:cs="Calibri"/>
          <w:color w:val="000000"/>
        </w:rPr>
        <w:t>The first 30-45 minutes are for general warm-ups in all lanes.</w:t>
      </w:r>
    </w:p>
    <w:p w14:paraId="5446AE60" w14:textId="77777777" w:rsidR="00A1271C" w:rsidRDefault="0017220F">
      <w:pPr>
        <w:numPr>
          <w:ilvl w:val="1"/>
          <w:numId w:val="7"/>
        </w:numPr>
        <w:pBdr>
          <w:top w:val="nil"/>
          <w:left w:val="nil"/>
          <w:bottom w:val="nil"/>
          <w:right w:val="nil"/>
          <w:between w:val="nil"/>
        </w:pBdr>
        <w:spacing w:line="252" w:lineRule="auto"/>
        <w:ind w:right="450"/>
        <w:rPr>
          <w:rFonts w:ascii="Calibri" w:eastAsia="Calibri" w:hAnsi="Calibri" w:cs="Calibri"/>
          <w:color w:val="000000"/>
        </w:rPr>
      </w:pPr>
      <w:r>
        <w:rPr>
          <w:rFonts w:ascii="Calibri" w:eastAsia="Calibri" w:hAnsi="Calibri" w:cs="Calibri"/>
          <w:color w:val="000000"/>
        </w:rPr>
        <w:t xml:space="preserve">There shall be </w:t>
      </w:r>
      <w:r>
        <w:rPr>
          <w:rFonts w:ascii="Calibri" w:eastAsia="Calibri" w:hAnsi="Calibri" w:cs="Calibri"/>
          <w:b/>
          <w:color w:val="000000"/>
          <w:u w:val="single"/>
        </w:rPr>
        <w:t>NO DIVING</w:t>
      </w:r>
      <w:r>
        <w:rPr>
          <w:rFonts w:ascii="Calibri" w:eastAsia="Calibri" w:hAnsi="Calibri" w:cs="Calibri"/>
          <w:b/>
          <w:color w:val="000000"/>
        </w:rPr>
        <w:t xml:space="preserve"> </w:t>
      </w:r>
      <w:r>
        <w:rPr>
          <w:rFonts w:ascii="Calibri" w:eastAsia="Calibri" w:hAnsi="Calibri" w:cs="Calibri"/>
          <w:color w:val="000000"/>
        </w:rPr>
        <w:t>off the blocks or the edge of the pool at this time.</w:t>
      </w:r>
    </w:p>
    <w:p w14:paraId="369C8CDD" w14:textId="77777777" w:rsidR="00A1271C" w:rsidRDefault="0017220F">
      <w:pPr>
        <w:numPr>
          <w:ilvl w:val="1"/>
          <w:numId w:val="7"/>
        </w:numPr>
        <w:pBdr>
          <w:top w:val="nil"/>
          <w:left w:val="nil"/>
          <w:bottom w:val="nil"/>
          <w:right w:val="nil"/>
          <w:between w:val="nil"/>
        </w:pBdr>
        <w:spacing w:line="252" w:lineRule="auto"/>
        <w:ind w:right="450"/>
        <w:rPr>
          <w:rFonts w:ascii="Calibri" w:eastAsia="Calibri" w:hAnsi="Calibri" w:cs="Calibri"/>
          <w:color w:val="000000"/>
        </w:rPr>
      </w:pPr>
      <w:r>
        <w:rPr>
          <w:rFonts w:ascii="Calibri" w:eastAsia="Calibri" w:hAnsi="Calibri" w:cs="Calibri"/>
          <w:color w:val="000000"/>
        </w:rPr>
        <w:t>Outside Lanes - Kicking only.</w:t>
      </w:r>
    </w:p>
    <w:p w14:paraId="2ED4DB05" w14:textId="77777777" w:rsidR="00A1271C" w:rsidRDefault="0017220F">
      <w:pPr>
        <w:numPr>
          <w:ilvl w:val="1"/>
          <w:numId w:val="7"/>
        </w:numPr>
        <w:pBdr>
          <w:top w:val="nil"/>
          <w:left w:val="nil"/>
          <w:bottom w:val="nil"/>
          <w:right w:val="nil"/>
          <w:between w:val="nil"/>
        </w:pBdr>
        <w:spacing w:line="252" w:lineRule="auto"/>
        <w:ind w:right="450"/>
        <w:rPr>
          <w:rFonts w:ascii="Calibri" w:eastAsia="Calibri" w:hAnsi="Calibri" w:cs="Calibri"/>
          <w:color w:val="000000"/>
        </w:rPr>
      </w:pPr>
      <w:r>
        <w:rPr>
          <w:rFonts w:ascii="Calibri" w:eastAsia="Calibri" w:hAnsi="Calibri" w:cs="Calibri"/>
          <w:color w:val="000000"/>
        </w:rPr>
        <w:t>Inside Lanes - Swimming and pulling only; no paddles.</w:t>
      </w:r>
    </w:p>
    <w:p w14:paraId="36E31566" w14:textId="77777777" w:rsidR="00A1271C" w:rsidRDefault="0017220F">
      <w:pPr>
        <w:numPr>
          <w:ilvl w:val="1"/>
          <w:numId w:val="7"/>
        </w:numPr>
        <w:pBdr>
          <w:top w:val="nil"/>
          <w:left w:val="nil"/>
          <w:bottom w:val="nil"/>
          <w:right w:val="nil"/>
          <w:between w:val="nil"/>
        </w:pBdr>
        <w:spacing w:line="252" w:lineRule="auto"/>
        <w:ind w:right="450"/>
        <w:rPr>
          <w:rFonts w:ascii="Calibri" w:eastAsia="Calibri" w:hAnsi="Calibri" w:cs="Calibri"/>
          <w:color w:val="000000"/>
        </w:rPr>
      </w:pPr>
      <w:r>
        <w:rPr>
          <w:rFonts w:ascii="Calibri" w:eastAsia="Calibri" w:hAnsi="Calibri" w:cs="Calibri"/>
          <w:color w:val="000000"/>
        </w:rPr>
        <w:t>No sprinting or pace work.</w:t>
      </w:r>
    </w:p>
    <w:p w14:paraId="40B8C7F1" w14:textId="77777777" w:rsidR="00A1271C" w:rsidRDefault="0017220F">
      <w:pPr>
        <w:pStyle w:val="Heading4"/>
        <w:numPr>
          <w:ilvl w:val="0"/>
          <w:numId w:val="7"/>
        </w:numPr>
        <w:ind w:left="359" w:right="450" w:hanging="360"/>
        <w:rPr>
          <w:rFonts w:ascii="Calibri" w:eastAsia="Calibri" w:hAnsi="Calibri" w:cs="Calibri"/>
        </w:rPr>
      </w:pPr>
      <w:r>
        <w:rPr>
          <w:rFonts w:ascii="Calibri" w:eastAsia="Calibri" w:hAnsi="Calibri" w:cs="Calibri"/>
        </w:rPr>
        <w:t>Specific warm-up period</w:t>
      </w:r>
    </w:p>
    <w:p w14:paraId="0BDB32E2" w14:textId="77777777" w:rsidR="00A1271C" w:rsidRDefault="0017220F">
      <w:pPr>
        <w:numPr>
          <w:ilvl w:val="1"/>
          <w:numId w:val="7"/>
        </w:numPr>
        <w:pBdr>
          <w:top w:val="nil"/>
          <w:left w:val="nil"/>
          <w:bottom w:val="nil"/>
          <w:right w:val="nil"/>
          <w:between w:val="nil"/>
        </w:pBdr>
        <w:spacing w:line="252" w:lineRule="auto"/>
        <w:ind w:right="450"/>
        <w:rPr>
          <w:rFonts w:ascii="Calibri" w:eastAsia="Calibri" w:hAnsi="Calibri" w:cs="Calibri"/>
          <w:color w:val="000000"/>
        </w:rPr>
      </w:pPr>
      <w:r>
        <w:rPr>
          <w:rFonts w:ascii="Calibri" w:eastAsia="Calibri" w:hAnsi="Calibri" w:cs="Calibri"/>
          <w:color w:val="000000"/>
        </w:rPr>
        <w:t>Last 30-45 minutes of pre-meet warm-up period.</w:t>
      </w:r>
    </w:p>
    <w:p w14:paraId="733BC2C5" w14:textId="77777777" w:rsidR="00A1271C" w:rsidRDefault="0017220F">
      <w:pPr>
        <w:numPr>
          <w:ilvl w:val="1"/>
          <w:numId w:val="7"/>
        </w:numPr>
        <w:pBdr>
          <w:top w:val="nil"/>
          <w:left w:val="nil"/>
          <w:bottom w:val="nil"/>
          <w:right w:val="nil"/>
          <w:between w:val="nil"/>
        </w:pBdr>
        <w:spacing w:line="252" w:lineRule="auto"/>
        <w:ind w:right="450"/>
        <w:rPr>
          <w:rFonts w:ascii="Calibri" w:eastAsia="Calibri" w:hAnsi="Calibri" w:cs="Calibri"/>
          <w:color w:val="000000"/>
        </w:rPr>
      </w:pPr>
      <w:r>
        <w:rPr>
          <w:rFonts w:ascii="Calibri" w:eastAsia="Calibri" w:hAnsi="Calibri" w:cs="Calibri"/>
          <w:color w:val="000000"/>
        </w:rPr>
        <w:t>In an eight-lane pool, each lane shall be scheduled as follows:</w:t>
      </w:r>
    </w:p>
    <w:p w14:paraId="56ABE205" w14:textId="77777777" w:rsidR="00A1271C" w:rsidRDefault="0017220F">
      <w:pPr>
        <w:numPr>
          <w:ilvl w:val="2"/>
          <w:numId w:val="7"/>
        </w:numPr>
        <w:pBdr>
          <w:top w:val="nil"/>
          <w:left w:val="nil"/>
          <w:bottom w:val="nil"/>
          <w:right w:val="nil"/>
          <w:between w:val="nil"/>
        </w:pBdr>
        <w:spacing w:line="252" w:lineRule="auto"/>
        <w:ind w:right="450" w:hanging="360"/>
        <w:rPr>
          <w:rFonts w:ascii="Calibri" w:eastAsia="Calibri" w:hAnsi="Calibri" w:cs="Calibri"/>
          <w:color w:val="000000"/>
        </w:rPr>
      </w:pPr>
      <w:r>
        <w:rPr>
          <w:rFonts w:ascii="Calibri" w:eastAsia="Calibri" w:hAnsi="Calibri" w:cs="Calibri"/>
          <w:color w:val="000000"/>
        </w:rPr>
        <w:t>Lanes 1 &amp; 8 push off one or two lengths &amp; back, beginning at the starting end of the pool. Circle Swimming only.</w:t>
      </w:r>
    </w:p>
    <w:p w14:paraId="1B0ACDBC" w14:textId="77777777" w:rsidR="00A1271C" w:rsidRDefault="0017220F">
      <w:pPr>
        <w:numPr>
          <w:ilvl w:val="2"/>
          <w:numId w:val="7"/>
        </w:numPr>
        <w:pBdr>
          <w:top w:val="nil"/>
          <w:left w:val="nil"/>
          <w:bottom w:val="nil"/>
          <w:right w:val="nil"/>
          <w:between w:val="nil"/>
        </w:pBdr>
        <w:spacing w:line="252" w:lineRule="auto"/>
        <w:ind w:right="450" w:hanging="360"/>
        <w:rPr>
          <w:rFonts w:ascii="Calibri" w:eastAsia="Calibri" w:hAnsi="Calibri" w:cs="Calibri"/>
          <w:color w:val="000000"/>
        </w:rPr>
      </w:pPr>
      <w:r>
        <w:rPr>
          <w:rFonts w:ascii="Calibri" w:eastAsia="Calibri" w:hAnsi="Calibri" w:cs="Calibri"/>
          <w:color w:val="000000"/>
        </w:rPr>
        <w:t>Lanes 2 &amp; 7 racing start only. Swim one length only. All swimmers begin at the starting end of the Pool.</w:t>
      </w:r>
    </w:p>
    <w:p w14:paraId="088358B4" w14:textId="77777777" w:rsidR="00A1271C" w:rsidRDefault="0017220F">
      <w:pPr>
        <w:numPr>
          <w:ilvl w:val="2"/>
          <w:numId w:val="7"/>
        </w:numPr>
        <w:pBdr>
          <w:top w:val="nil"/>
          <w:left w:val="nil"/>
          <w:bottom w:val="nil"/>
          <w:right w:val="nil"/>
          <w:between w:val="nil"/>
        </w:pBdr>
        <w:spacing w:line="252" w:lineRule="auto"/>
        <w:ind w:right="450" w:hanging="360"/>
        <w:rPr>
          <w:rFonts w:ascii="Calibri" w:eastAsia="Calibri" w:hAnsi="Calibri" w:cs="Calibri"/>
          <w:color w:val="000000"/>
        </w:rPr>
      </w:pPr>
      <w:r>
        <w:rPr>
          <w:rFonts w:ascii="Calibri" w:eastAsia="Calibri" w:hAnsi="Calibri" w:cs="Calibri"/>
          <w:color w:val="000000"/>
        </w:rPr>
        <w:t xml:space="preserve">Lanes 3,4,5, &amp; 6 general warm-up only (as above) </w:t>
      </w:r>
      <w:r>
        <w:rPr>
          <w:rFonts w:ascii="Calibri" w:eastAsia="Calibri" w:hAnsi="Calibri" w:cs="Calibri"/>
          <w:b/>
          <w:color w:val="000000"/>
          <w:u w:val="single"/>
        </w:rPr>
        <w:t>NO DIVING</w:t>
      </w:r>
      <w:r>
        <w:rPr>
          <w:rFonts w:ascii="Calibri" w:eastAsia="Calibri" w:hAnsi="Calibri" w:cs="Calibri"/>
          <w:color w:val="000000"/>
        </w:rPr>
        <w:t>.</w:t>
      </w:r>
    </w:p>
    <w:p w14:paraId="28F30472" w14:textId="77777777" w:rsidR="00A1271C" w:rsidRDefault="0017220F">
      <w:pPr>
        <w:pStyle w:val="Heading4"/>
        <w:ind w:right="450"/>
        <w:rPr>
          <w:rFonts w:ascii="Calibri" w:eastAsia="Calibri" w:hAnsi="Calibri" w:cs="Calibri"/>
        </w:rPr>
      </w:pPr>
      <w:r>
        <w:rPr>
          <w:rFonts w:ascii="Calibri" w:eastAsia="Calibri" w:hAnsi="Calibri" w:cs="Calibri"/>
        </w:rPr>
        <w:t>Important Points for Specific Warm - Up Period</w:t>
      </w:r>
    </w:p>
    <w:p w14:paraId="0DFE5745" w14:textId="77777777" w:rsidR="00A1271C" w:rsidRDefault="0017220F">
      <w:pPr>
        <w:numPr>
          <w:ilvl w:val="0"/>
          <w:numId w:val="6"/>
        </w:numPr>
        <w:pBdr>
          <w:top w:val="nil"/>
          <w:left w:val="nil"/>
          <w:bottom w:val="nil"/>
          <w:right w:val="nil"/>
          <w:between w:val="nil"/>
        </w:pBdr>
        <w:spacing w:line="252" w:lineRule="auto"/>
        <w:ind w:right="450"/>
        <w:rPr>
          <w:rFonts w:ascii="Calibri" w:eastAsia="Calibri" w:hAnsi="Calibri" w:cs="Calibri"/>
          <w:color w:val="000000"/>
        </w:rPr>
      </w:pPr>
      <w:r>
        <w:rPr>
          <w:rFonts w:ascii="Calibri" w:eastAsia="Calibri" w:hAnsi="Calibri" w:cs="Calibri"/>
          <w:color w:val="000000"/>
        </w:rPr>
        <w:t>No diving in lanes other than those designated for racing dives. The blocks should be marked to remind Swimmers that they should not dive.</w:t>
      </w:r>
    </w:p>
    <w:p w14:paraId="71669AF9" w14:textId="77777777" w:rsidR="00A1271C" w:rsidRDefault="0017220F">
      <w:pPr>
        <w:numPr>
          <w:ilvl w:val="0"/>
          <w:numId w:val="6"/>
        </w:numPr>
        <w:pBdr>
          <w:top w:val="nil"/>
          <w:left w:val="nil"/>
          <w:bottom w:val="nil"/>
          <w:right w:val="nil"/>
          <w:between w:val="nil"/>
        </w:pBdr>
        <w:spacing w:line="252" w:lineRule="auto"/>
        <w:ind w:right="450"/>
        <w:rPr>
          <w:rFonts w:ascii="Calibri" w:eastAsia="Calibri" w:hAnsi="Calibri" w:cs="Calibri"/>
          <w:color w:val="000000"/>
        </w:rPr>
      </w:pPr>
      <w:r>
        <w:rPr>
          <w:rFonts w:ascii="Calibri" w:eastAsia="Calibri" w:hAnsi="Calibri" w:cs="Calibri"/>
          <w:color w:val="000000"/>
        </w:rPr>
        <w:t>Start all swimmers in all lanes at the starting end of the pool.</w:t>
      </w:r>
    </w:p>
    <w:p w14:paraId="08544968" w14:textId="77777777" w:rsidR="00A1271C" w:rsidRDefault="0017220F">
      <w:pPr>
        <w:numPr>
          <w:ilvl w:val="0"/>
          <w:numId w:val="6"/>
        </w:numPr>
        <w:pBdr>
          <w:top w:val="nil"/>
          <w:left w:val="nil"/>
          <w:bottom w:val="nil"/>
          <w:right w:val="nil"/>
          <w:between w:val="nil"/>
        </w:pBdr>
        <w:spacing w:line="252" w:lineRule="auto"/>
        <w:ind w:right="450"/>
        <w:rPr>
          <w:rFonts w:ascii="Calibri" w:eastAsia="Calibri" w:hAnsi="Calibri" w:cs="Calibri"/>
          <w:color w:val="000000"/>
        </w:rPr>
      </w:pPr>
      <w:r>
        <w:rPr>
          <w:rFonts w:ascii="Calibri" w:eastAsia="Calibri" w:hAnsi="Calibri" w:cs="Calibri"/>
          <w:color w:val="000000"/>
        </w:rPr>
        <w:t>Coaches should stand at the starting end of the pool when verbally starting swimmers on sprint or pace work.</w:t>
      </w:r>
    </w:p>
    <w:p w14:paraId="2490D381" w14:textId="77777777" w:rsidR="00A1271C" w:rsidRDefault="0017220F">
      <w:pPr>
        <w:numPr>
          <w:ilvl w:val="0"/>
          <w:numId w:val="6"/>
        </w:numPr>
        <w:pBdr>
          <w:top w:val="nil"/>
          <w:left w:val="nil"/>
          <w:bottom w:val="nil"/>
          <w:right w:val="nil"/>
          <w:between w:val="nil"/>
        </w:pBdr>
        <w:spacing w:line="252" w:lineRule="auto"/>
        <w:ind w:right="450"/>
        <w:rPr>
          <w:rFonts w:ascii="Calibri" w:eastAsia="Calibri" w:hAnsi="Calibri" w:cs="Calibri"/>
          <w:color w:val="000000"/>
        </w:rPr>
      </w:pPr>
      <w:r>
        <w:rPr>
          <w:rFonts w:ascii="Calibri" w:eastAsia="Calibri" w:hAnsi="Calibri" w:cs="Calibri"/>
          <w:color w:val="000000"/>
        </w:rPr>
        <w:t>Swimmers should be reminded by coaches that breaststrokers need more lead-time than freestylers or butterfly.</w:t>
      </w:r>
    </w:p>
    <w:p w14:paraId="630EC298" w14:textId="77777777" w:rsidR="00A1271C" w:rsidRDefault="0017220F">
      <w:pPr>
        <w:numPr>
          <w:ilvl w:val="0"/>
          <w:numId w:val="6"/>
        </w:numPr>
        <w:pBdr>
          <w:top w:val="nil"/>
          <w:left w:val="nil"/>
          <w:bottom w:val="nil"/>
          <w:right w:val="nil"/>
          <w:between w:val="nil"/>
        </w:pBdr>
        <w:spacing w:line="252" w:lineRule="auto"/>
        <w:ind w:right="450"/>
        <w:rPr>
          <w:rFonts w:ascii="Calibri" w:eastAsia="Calibri" w:hAnsi="Calibri" w:cs="Calibri"/>
          <w:color w:val="000000"/>
        </w:rPr>
      </w:pPr>
      <w:proofErr w:type="spellStart"/>
      <w:r>
        <w:rPr>
          <w:rFonts w:ascii="Calibri" w:eastAsia="Calibri" w:hAnsi="Calibri" w:cs="Calibri"/>
          <w:color w:val="000000"/>
        </w:rPr>
        <w:t>Backstrokers</w:t>
      </w:r>
      <w:proofErr w:type="spellEnd"/>
      <w:r>
        <w:rPr>
          <w:rFonts w:ascii="Calibri" w:eastAsia="Calibri" w:hAnsi="Calibri" w:cs="Calibri"/>
          <w:color w:val="000000"/>
        </w:rPr>
        <w:t xml:space="preserve"> should be reminded of the danger of </w:t>
      </w:r>
      <w:proofErr w:type="gramStart"/>
      <w:r>
        <w:rPr>
          <w:rFonts w:ascii="Calibri" w:eastAsia="Calibri" w:hAnsi="Calibri" w:cs="Calibri"/>
          <w:color w:val="000000"/>
        </w:rPr>
        <w:t>leaving</w:t>
      </w:r>
      <w:proofErr w:type="gramEnd"/>
      <w:r>
        <w:rPr>
          <w:rFonts w:ascii="Calibri" w:eastAsia="Calibri" w:hAnsi="Calibri" w:cs="Calibri"/>
          <w:color w:val="000000"/>
        </w:rPr>
        <w:t xml:space="preserve"> simultaneously with someone on the block. No one should be allowed on the starting block until the </w:t>
      </w:r>
      <w:proofErr w:type="spellStart"/>
      <w:r>
        <w:rPr>
          <w:rFonts w:ascii="Calibri" w:eastAsia="Calibri" w:hAnsi="Calibri" w:cs="Calibri"/>
          <w:color w:val="000000"/>
        </w:rPr>
        <w:t>backstroker</w:t>
      </w:r>
      <w:proofErr w:type="spellEnd"/>
      <w:r>
        <w:rPr>
          <w:rFonts w:ascii="Calibri" w:eastAsia="Calibri" w:hAnsi="Calibri" w:cs="Calibri"/>
          <w:color w:val="000000"/>
        </w:rPr>
        <w:t xml:space="preserve"> has executed his/her start.</w:t>
      </w:r>
    </w:p>
    <w:p w14:paraId="484C2D0A" w14:textId="77777777" w:rsidR="00A1271C" w:rsidRDefault="0017220F">
      <w:pPr>
        <w:numPr>
          <w:ilvl w:val="0"/>
          <w:numId w:val="6"/>
        </w:numPr>
        <w:pBdr>
          <w:top w:val="nil"/>
          <w:left w:val="nil"/>
          <w:bottom w:val="nil"/>
          <w:right w:val="nil"/>
          <w:between w:val="nil"/>
        </w:pBdr>
        <w:spacing w:line="252" w:lineRule="auto"/>
        <w:ind w:right="450"/>
        <w:rPr>
          <w:rFonts w:ascii="Calibri" w:eastAsia="Calibri" w:hAnsi="Calibri" w:cs="Calibri"/>
          <w:color w:val="000000"/>
        </w:rPr>
      </w:pPr>
      <w:r>
        <w:rPr>
          <w:rFonts w:ascii="Calibri" w:eastAsia="Calibri" w:hAnsi="Calibri" w:cs="Calibri"/>
          <w:color w:val="000000"/>
        </w:rPr>
        <w:t>The announcer should announce lane changes and/or warm-up changes as per general and specific. The announcer can serve as the reminder of procedures.</w:t>
      </w:r>
    </w:p>
    <w:p w14:paraId="2D68C116" w14:textId="77777777" w:rsidR="00A1271C" w:rsidRDefault="0017220F">
      <w:pPr>
        <w:numPr>
          <w:ilvl w:val="0"/>
          <w:numId w:val="6"/>
        </w:numPr>
        <w:pBdr>
          <w:top w:val="nil"/>
          <w:left w:val="nil"/>
          <w:bottom w:val="nil"/>
          <w:right w:val="nil"/>
          <w:between w:val="nil"/>
        </w:pBdr>
        <w:spacing w:line="252" w:lineRule="auto"/>
        <w:ind w:right="450"/>
        <w:rPr>
          <w:rFonts w:ascii="Calibri" w:eastAsia="Calibri" w:hAnsi="Calibri" w:cs="Calibri"/>
          <w:color w:val="000000"/>
        </w:rPr>
      </w:pPr>
      <w:r>
        <w:rPr>
          <w:rFonts w:ascii="Calibri" w:eastAsia="Calibri" w:hAnsi="Calibri" w:cs="Calibri"/>
          <w:color w:val="000000"/>
        </w:rPr>
        <w:t>Coaches should maintain as much contact with their swimmers as possible - verbal and visual throughout the warm- up period.</w:t>
      </w:r>
    </w:p>
    <w:p w14:paraId="26C4246A" w14:textId="77777777" w:rsidR="00A1271C" w:rsidRDefault="0017220F">
      <w:pPr>
        <w:numPr>
          <w:ilvl w:val="0"/>
          <w:numId w:val="6"/>
        </w:numPr>
        <w:pBdr>
          <w:top w:val="nil"/>
          <w:left w:val="nil"/>
          <w:bottom w:val="nil"/>
          <w:right w:val="nil"/>
          <w:between w:val="nil"/>
        </w:pBdr>
        <w:spacing w:line="252" w:lineRule="auto"/>
        <w:ind w:right="450"/>
        <w:rPr>
          <w:rFonts w:ascii="Calibri" w:eastAsia="Calibri" w:hAnsi="Calibri" w:cs="Calibri"/>
          <w:color w:val="000000"/>
        </w:rPr>
      </w:pPr>
      <w:r>
        <w:rPr>
          <w:rFonts w:ascii="Calibri" w:eastAsia="Calibri" w:hAnsi="Calibri" w:cs="Calibri"/>
          <w:color w:val="000000"/>
        </w:rPr>
        <w:t>The Coaches should understand that responsibility for supervision of their swimmers is the same at meets as when on deck at practice.</w:t>
      </w:r>
    </w:p>
    <w:p w14:paraId="4DB5AB8E" w14:textId="77777777" w:rsidR="00A1271C" w:rsidRDefault="0017220F">
      <w:pPr>
        <w:numPr>
          <w:ilvl w:val="0"/>
          <w:numId w:val="6"/>
        </w:numPr>
        <w:pBdr>
          <w:top w:val="nil"/>
          <w:left w:val="nil"/>
          <w:bottom w:val="nil"/>
          <w:right w:val="nil"/>
          <w:between w:val="nil"/>
        </w:pBdr>
        <w:spacing w:line="252" w:lineRule="auto"/>
        <w:ind w:right="450"/>
        <w:rPr>
          <w:rFonts w:ascii="Calibri" w:eastAsia="Calibri" w:hAnsi="Calibri" w:cs="Calibri"/>
          <w:color w:val="000000"/>
        </w:rPr>
      </w:pPr>
      <w:r>
        <w:rPr>
          <w:rFonts w:ascii="Calibri" w:eastAsia="Calibri" w:hAnsi="Calibri" w:cs="Calibri"/>
          <w:color w:val="000000"/>
        </w:rPr>
        <w:t xml:space="preserve">Marshals have </w:t>
      </w:r>
      <w:proofErr w:type="gramStart"/>
      <w:r>
        <w:rPr>
          <w:rFonts w:ascii="Calibri" w:eastAsia="Calibri" w:hAnsi="Calibri" w:cs="Calibri"/>
          <w:color w:val="000000"/>
        </w:rPr>
        <w:t>the authority</w:t>
      </w:r>
      <w:proofErr w:type="gramEnd"/>
      <w:r>
        <w:rPr>
          <w:rFonts w:ascii="Calibri" w:eastAsia="Calibri" w:hAnsi="Calibri" w:cs="Calibri"/>
          <w:color w:val="000000"/>
        </w:rPr>
        <w:t xml:space="preserve"> through the Meet Director over the warm-up. A swimmer and/or coach may be removed from the deck for interfering with the marshals.</w:t>
      </w:r>
    </w:p>
    <w:p w14:paraId="4D835781" w14:textId="77777777" w:rsidR="00A1271C" w:rsidRDefault="0017220F">
      <w:pPr>
        <w:numPr>
          <w:ilvl w:val="0"/>
          <w:numId w:val="6"/>
        </w:numPr>
        <w:pBdr>
          <w:top w:val="nil"/>
          <w:left w:val="nil"/>
          <w:bottom w:val="nil"/>
          <w:right w:val="nil"/>
          <w:between w:val="nil"/>
        </w:pBdr>
        <w:spacing w:line="252" w:lineRule="auto"/>
        <w:ind w:right="450"/>
        <w:rPr>
          <w:rFonts w:ascii="Calibri" w:eastAsia="Calibri" w:hAnsi="Calibri" w:cs="Calibri"/>
          <w:color w:val="000000"/>
        </w:rPr>
      </w:pPr>
      <w:r>
        <w:rPr>
          <w:rFonts w:ascii="Calibri" w:eastAsia="Calibri" w:hAnsi="Calibri" w:cs="Calibri"/>
          <w:color w:val="000000"/>
        </w:rPr>
        <w:t xml:space="preserve">When the number of participants for a </w:t>
      </w:r>
      <w:proofErr w:type="gramStart"/>
      <w:r>
        <w:rPr>
          <w:rFonts w:ascii="Calibri" w:eastAsia="Calibri" w:hAnsi="Calibri" w:cs="Calibri"/>
          <w:color w:val="000000"/>
        </w:rPr>
        <w:t>meet</w:t>
      </w:r>
      <w:proofErr w:type="gramEnd"/>
      <w:r>
        <w:rPr>
          <w:rFonts w:ascii="Calibri" w:eastAsia="Calibri" w:hAnsi="Calibri" w:cs="Calibri"/>
          <w:color w:val="000000"/>
        </w:rPr>
        <w:t xml:space="preserve"> session cannot be safely accommodated during the same warm-up period, </w:t>
      </w:r>
      <w:proofErr w:type="gramStart"/>
      <w:r>
        <w:rPr>
          <w:rFonts w:ascii="Calibri" w:eastAsia="Calibri" w:hAnsi="Calibri" w:cs="Calibri"/>
          <w:color w:val="000000"/>
        </w:rPr>
        <w:t>warm up</w:t>
      </w:r>
      <w:proofErr w:type="gramEnd"/>
      <w:r>
        <w:rPr>
          <w:rFonts w:ascii="Calibri" w:eastAsia="Calibri" w:hAnsi="Calibri" w:cs="Calibri"/>
          <w:color w:val="000000"/>
        </w:rPr>
        <w:t xml:space="preserve"> sessions should be split to provide a safe and adequate warm-up time for all.</w:t>
      </w:r>
    </w:p>
    <w:p w14:paraId="42C0BF70" w14:textId="77777777" w:rsidR="00A1271C" w:rsidRDefault="0017220F">
      <w:pPr>
        <w:numPr>
          <w:ilvl w:val="0"/>
          <w:numId w:val="6"/>
        </w:numPr>
        <w:pBdr>
          <w:top w:val="nil"/>
          <w:left w:val="nil"/>
          <w:bottom w:val="nil"/>
          <w:right w:val="nil"/>
          <w:between w:val="nil"/>
        </w:pBdr>
        <w:spacing w:line="252" w:lineRule="auto"/>
        <w:ind w:right="450"/>
        <w:rPr>
          <w:rFonts w:ascii="Calibri" w:eastAsia="Calibri" w:hAnsi="Calibri" w:cs="Calibri"/>
          <w:color w:val="000000"/>
        </w:rPr>
      </w:pPr>
      <w:r>
        <w:rPr>
          <w:rFonts w:ascii="Calibri" w:eastAsia="Calibri" w:hAnsi="Calibri" w:cs="Calibri"/>
          <w:color w:val="000000"/>
        </w:rPr>
        <w:t>The meet Referee shall have responsibility to establish and enforce rules for safe conduct within the competitive pool during the duration of the swimming competition.</w:t>
      </w:r>
    </w:p>
    <w:p w14:paraId="777D01C7" w14:textId="77777777" w:rsidR="00A1271C" w:rsidRDefault="0017220F">
      <w:pPr>
        <w:numPr>
          <w:ilvl w:val="0"/>
          <w:numId w:val="6"/>
        </w:numPr>
        <w:pBdr>
          <w:top w:val="nil"/>
          <w:left w:val="nil"/>
          <w:bottom w:val="nil"/>
          <w:right w:val="nil"/>
          <w:between w:val="nil"/>
        </w:pBdr>
        <w:spacing w:line="252" w:lineRule="auto"/>
        <w:ind w:right="450"/>
        <w:rPr>
          <w:rFonts w:ascii="Calibri" w:eastAsia="Calibri" w:hAnsi="Calibri" w:cs="Calibri"/>
          <w:color w:val="000000"/>
        </w:rPr>
      </w:pPr>
      <w:r>
        <w:rPr>
          <w:rFonts w:ascii="Calibri" w:eastAsia="Calibri" w:hAnsi="Calibri" w:cs="Calibri"/>
          <w:color w:val="000000"/>
        </w:rPr>
        <w:t xml:space="preserve">The </w:t>
      </w:r>
      <w:proofErr w:type="gramStart"/>
      <w:r>
        <w:rPr>
          <w:rFonts w:ascii="Calibri" w:eastAsia="Calibri" w:hAnsi="Calibri" w:cs="Calibri"/>
          <w:color w:val="000000"/>
        </w:rPr>
        <w:t>meet</w:t>
      </w:r>
      <w:proofErr w:type="gramEnd"/>
      <w:r>
        <w:rPr>
          <w:rFonts w:ascii="Calibri" w:eastAsia="Calibri" w:hAnsi="Calibri" w:cs="Calibri"/>
          <w:color w:val="000000"/>
        </w:rPr>
        <w:t xml:space="preserve"> Safety Committee shall have responsibility for safety rules in all other areas during </w:t>
      </w:r>
      <w:proofErr w:type="gramStart"/>
      <w:r>
        <w:rPr>
          <w:rFonts w:ascii="Calibri" w:eastAsia="Calibri" w:hAnsi="Calibri" w:cs="Calibri"/>
          <w:color w:val="000000"/>
        </w:rPr>
        <w:t>competition</w:t>
      </w:r>
      <w:proofErr w:type="gramEnd"/>
      <w:r>
        <w:rPr>
          <w:rFonts w:ascii="Calibri" w:eastAsia="Calibri" w:hAnsi="Calibri" w:cs="Calibri"/>
          <w:color w:val="000000"/>
        </w:rPr>
        <w:t xml:space="preserve"> and shall assist the </w:t>
      </w:r>
      <w:proofErr w:type="gramStart"/>
      <w:r>
        <w:rPr>
          <w:rFonts w:ascii="Calibri" w:eastAsia="Calibri" w:hAnsi="Calibri" w:cs="Calibri"/>
          <w:color w:val="000000"/>
        </w:rPr>
        <w:t>meet</w:t>
      </w:r>
      <w:proofErr w:type="gramEnd"/>
      <w:r>
        <w:rPr>
          <w:rFonts w:ascii="Calibri" w:eastAsia="Calibri" w:hAnsi="Calibri" w:cs="Calibri"/>
          <w:color w:val="000000"/>
        </w:rPr>
        <w:t xml:space="preserve"> Referee in the competition pool if necessary.</w:t>
      </w:r>
    </w:p>
    <w:p w14:paraId="11BA242F" w14:textId="77777777" w:rsidR="00A1271C" w:rsidRDefault="0017220F">
      <w:pPr>
        <w:numPr>
          <w:ilvl w:val="0"/>
          <w:numId w:val="6"/>
        </w:numPr>
        <w:pBdr>
          <w:top w:val="nil"/>
          <w:left w:val="nil"/>
          <w:bottom w:val="nil"/>
          <w:right w:val="nil"/>
          <w:between w:val="nil"/>
        </w:pBdr>
        <w:spacing w:line="252" w:lineRule="auto"/>
        <w:ind w:right="450"/>
        <w:rPr>
          <w:rFonts w:ascii="Calibri" w:eastAsia="Calibri" w:hAnsi="Calibri" w:cs="Calibri"/>
          <w:color w:val="000000"/>
        </w:rPr>
      </w:pPr>
      <w:r>
        <w:rPr>
          <w:rFonts w:ascii="Calibri" w:eastAsia="Calibri" w:hAnsi="Calibri" w:cs="Calibri"/>
          <w:color w:val="000000"/>
        </w:rPr>
        <w:t>The meet Safety Committee shall have any person deliberately violating safety rules removed from the meet facility.</w:t>
      </w:r>
    </w:p>
    <w:p w14:paraId="2D0AE057" w14:textId="77777777" w:rsidR="00A1271C" w:rsidRDefault="0017220F">
      <w:pPr>
        <w:numPr>
          <w:ilvl w:val="0"/>
          <w:numId w:val="6"/>
        </w:numPr>
        <w:pBdr>
          <w:top w:val="nil"/>
          <w:left w:val="nil"/>
          <w:bottom w:val="nil"/>
          <w:right w:val="nil"/>
          <w:between w:val="nil"/>
        </w:pBdr>
        <w:spacing w:line="252" w:lineRule="auto"/>
        <w:ind w:right="450"/>
        <w:rPr>
          <w:rFonts w:ascii="Calibri" w:eastAsia="Calibri" w:hAnsi="Calibri" w:cs="Calibri"/>
          <w:color w:val="000000"/>
        </w:rPr>
      </w:pPr>
      <w:r>
        <w:rPr>
          <w:rFonts w:ascii="Calibri" w:eastAsia="Calibri" w:hAnsi="Calibri" w:cs="Calibri"/>
          <w:color w:val="000000"/>
        </w:rPr>
        <w:t>There shall be at least one Marshal at each end of the pool to ensure the warm-up procedures will be followed.</w:t>
      </w:r>
    </w:p>
    <w:p w14:paraId="154D251A" w14:textId="77777777" w:rsidR="00A1271C" w:rsidRDefault="0017220F">
      <w:pPr>
        <w:numPr>
          <w:ilvl w:val="0"/>
          <w:numId w:val="6"/>
        </w:numPr>
        <w:pBdr>
          <w:top w:val="nil"/>
          <w:left w:val="nil"/>
          <w:bottom w:val="nil"/>
          <w:right w:val="nil"/>
          <w:between w:val="nil"/>
        </w:pBdr>
        <w:spacing w:line="252" w:lineRule="auto"/>
        <w:ind w:right="450"/>
        <w:rPr>
          <w:rFonts w:ascii="Calibri" w:eastAsia="Calibri" w:hAnsi="Calibri" w:cs="Calibri"/>
          <w:color w:val="000000"/>
        </w:rPr>
      </w:pPr>
      <w:r>
        <w:rPr>
          <w:rFonts w:ascii="Calibri" w:eastAsia="Calibri" w:hAnsi="Calibri" w:cs="Calibri"/>
          <w:color w:val="000000"/>
        </w:rPr>
        <w:t>Warm-up procedures shall be enforced for any breaks scheduled during the competition.</w:t>
      </w:r>
    </w:p>
    <w:p w14:paraId="4B951276" w14:textId="77777777" w:rsidR="00A1271C" w:rsidRDefault="0017220F">
      <w:pPr>
        <w:numPr>
          <w:ilvl w:val="0"/>
          <w:numId w:val="6"/>
        </w:numPr>
        <w:pBdr>
          <w:top w:val="nil"/>
          <w:left w:val="nil"/>
          <w:bottom w:val="nil"/>
          <w:right w:val="nil"/>
          <w:between w:val="nil"/>
        </w:pBdr>
        <w:spacing w:line="252" w:lineRule="auto"/>
        <w:ind w:right="450"/>
        <w:rPr>
          <w:rFonts w:ascii="Calibri" w:eastAsia="Calibri" w:hAnsi="Calibri" w:cs="Calibri"/>
          <w:color w:val="000000"/>
        </w:rPr>
      </w:pPr>
      <w:r>
        <w:rPr>
          <w:rFonts w:ascii="Calibri" w:eastAsia="Calibri" w:hAnsi="Calibri" w:cs="Calibri"/>
          <w:color w:val="000000"/>
        </w:rPr>
        <w:t>Discretion and common sense must be used when establishing procedures.</w:t>
      </w:r>
    </w:p>
    <w:p w14:paraId="30F225AA" w14:textId="77777777" w:rsidR="00A1271C" w:rsidRDefault="00A1271C">
      <w:pPr>
        <w:pBdr>
          <w:top w:val="nil"/>
          <w:left w:val="nil"/>
          <w:bottom w:val="nil"/>
          <w:right w:val="nil"/>
          <w:between w:val="nil"/>
        </w:pBdr>
        <w:ind w:right="450"/>
        <w:rPr>
          <w:rFonts w:ascii="Calibri" w:eastAsia="Calibri" w:hAnsi="Calibri" w:cs="Calibri"/>
          <w:b/>
          <w:color w:val="000000"/>
          <w:sz w:val="24"/>
          <w:szCs w:val="24"/>
        </w:rPr>
      </w:pPr>
    </w:p>
    <w:p w14:paraId="131F4470" w14:textId="51DD6B5A" w:rsidR="00A1271C" w:rsidRDefault="0017220F" w:rsidP="00F73BE3">
      <w:pPr>
        <w:pBdr>
          <w:top w:val="nil"/>
          <w:left w:val="nil"/>
          <w:bottom w:val="nil"/>
          <w:right w:val="nil"/>
          <w:between w:val="nil"/>
        </w:pBdr>
        <w:ind w:right="450"/>
        <w:jc w:val="center"/>
        <w:rPr>
          <w:rFonts w:ascii="Calibri" w:eastAsia="Calibri" w:hAnsi="Calibri" w:cs="Calibri"/>
        </w:rPr>
      </w:pPr>
      <w:r>
        <w:rPr>
          <w:rFonts w:ascii="Calibri" w:eastAsia="Calibri" w:hAnsi="Calibri" w:cs="Calibri"/>
          <w:b/>
          <w:color w:val="000000"/>
          <w:sz w:val="24"/>
          <w:szCs w:val="24"/>
        </w:rPr>
        <w:t xml:space="preserve">The above procedures may be modified by the Meet Referee according to the needs of the </w:t>
      </w:r>
      <w:proofErr w:type="gramStart"/>
      <w:r>
        <w:rPr>
          <w:rFonts w:ascii="Calibri" w:eastAsia="Calibri" w:hAnsi="Calibri" w:cs="Calibri"/>
          <w:b/>
          <w:color w:val="000000"/>
          <w:sz w:val="24"/>
          <w:szCs w:val="24"/>
        </w:rPr>
        <w:t>meet</w:t>
      </w:r>
      <w:proofErr w:type="gramEnd"/>
      <w:r>
        <w:rPr>
          <w:rFonts w:ascii="Calibri" w:eastAsia="Calibri" w:hAnsi="Calibri" w:cs="Calibri"/>
          <w:b/>
          <w:color w:val="000000"/>
          <w:sz w:val="24"/>
          <w:szCs w:val="24"/>
        </w:rPr>
        <w:t>.</w:t>
      </w:r>
    </w:p>
    <w:sectPr w:rsidR="00A1271C">
      <w:footerReference w:type="default" r:id="rId20"/>
      <w:pgSz w:w="12240" w:h="15840"/>
      <w:pgMar w:top="720" w:right="360" w:bottom="720" w:left="360" w:header="0"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8FC37" w14:textId="77777777" w:rsidR="00841231" w:rsidRDefault="00841231">
      <w:r>
        <w:separator/>
      </w:r>
    </w:p>
  </w:endnote>
  <w:endnote w:type="continuationSeparator" w:id="0">
    <w:p w14:paraId="7991C54C" w14:textId="77777777" w:rsidR="00841231" w:rsidRDefault="008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95A6E57-9B88-4099-950E-0999F98C618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25BFA76-BC2A-42DA-A499-5875E0D300B9}"/>
    <w:embedBold r:id="rId3" w:fontKey="{976CC98E-5563-4556-83DB-1D30A1580983}"/>
    <w:embedItalic r:id="rId4" w:fontKey="{B5423200-8C28-4976-94E2-16A1EDFEE85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5" w:fontKey="{9497D4C8-DC9F-4B34-837A-674A847A28FD}"/>
  </w:font>
  <w:font w:name="Georgia">
    <w:panose1 w:val="02040502050405020303"/>
    <w:charset w:val="00"/>
    <w:family w:val="roman"/>
    <w:pitch w:val="variable"/>
    <w:sig w:usb0="00000287" w:usb1="00000000" w:usb2="00000000" w:usb3="00000000" w:csb0="0000009F" w:csb1="00000000"/>
    <w:embedRegular r:id="rId6" w:fontKey="{93546ED2-440E-4E23-9032-60547DF8CBEA}"/>
    <w:embedItalic r:id="rId7" w:fontKey="{E711671B-0C15-4D74-B573-8F0361FEF6B3}"/>
  </w:font>
  <w:font w:name="Cambria">
    <w:panose1 w:val="02040503050406030204"/>
    <w:charset w:val="00"/>
    <w:family w:val="roman"/>
    <w:pitch w:val="variable"/>
    <w:sig w:usb0="E00006FF" w:usb1="420024FF" w:usb2="02000000" w:usb3="00000000" w:csb0="0000019F" w:csb1="00000000"/>
    <w:embedRegular r:id="rId8" w:fontKey="{32AC4432-38A1-440E-878C-383B10C0EAA3}"/>
    <w:embedBold r:id="rId9" w:fontKey="{7C0C0EC7-4459-489F-AE44-F88AF63D54B7}"/>
  </w:font>
  <w:font w:name="Arimo">
    <w:altName w:val="Calibri"/>
    <w:charset w:val="00"/>
    <w:family w:val="auto"/>
    <w:pitch w:val="default"/>
    <w:embedRegular r:id="rId10" w:fontKey="{57B8B158-7DBA-44F2-8BAF-D9823B5266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B7E67" w14:textId="77777777" w:rsidR="00A1271C" w:rsidRDefault="0017220F">
    <w:pPr>
      <w:pBdr>
        <w:top w:val="nil"/>
        <w:left w:val="nil"/>
        <w:bottom w:val="nil"/>
        <w:right w:val="nil"/>
        <w:between w:val="nil"/>
      </w:pBdr>
      <w:tabs>
        <w:tab w:val="center" w:pos="4680"/>
        <w:tab w:val="right" w:pos="9360"/>
        <w:tab w:val="center" w:pos="5940"/>
        <w:tab w:val="right" w:pos="11520"/>
      </w:tabs>
      <w:rPr>
        <w:rFonts w:ascii="Calibri" w:eastAsia="Calibri" w:hAnsi="Calibri" w:cs="Calibri"/>
        <w:color w:val="000000"/>
        <w:sz w:val="18"/>
        <w:szCs w:val="18"/>
      </w:rPr>
    </w:pPr>
    <w:r>
      <w:rPr>
        <w:rFonts w:ascii="Calibri" w:eastAsia="Calibri" w:hAnsi="Calibri" w:cs="Calibri"/>
        <w:color w:val="000000"/>
        <w:sz w:val="18"/>
        <w:szCs w:val="18"/>
      </w:rPr>
      <w:t xml:space="preserve">April 6, </w:t>
    </w:r>
    <w:proofErr w:type="gramStart"/>
    <w:r>
      <w:rPr>
        <w:rFonts w:ascii="Calibri" w:eastAsia="Calibri" w:hAnsi="Calibri" w:cs="Calibri"/>
        <w:color w:val="000000"/>
        <w:sz w:val="18"/>
        <w:szCs w:val="18"/>
      </w:rPr>
      <w:t>2024</w:t>
    </w:r>
    <w:proofErr w:type="gramEnd"/>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t>Page</w:t>
    </w:r>
    <w:r>
      <w:rPr>
        <w:color w:val="000000"/>
        <w:sz w:val="18"/>
        <w:szCs w:val="18"/>
      </w:rPr>
      <w:t xml:space="preserve">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543A4B">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p>
  <w:p w14:paraId="655CF22F" w14:textId="77777777" w:rsidR="00A1271C" w:rsidRDefault="00A1271C">
    <w:pPr>
      <w:pBdr>
        <w:top w:val="nil"/>
        <w:left w:val="nil"/>
        <w:bottom w:val="nil"/>
        <w:right w:val="nil"/>
        <w:between w:val="nil"/>
      </w:pBdr>
      <w:spacing w:line="14" w:lineRule="auto"/>
      <w:rPr>
        <w:rFonts w:ascii="Arimo" w:eastAsia="Arimo" w:hAnsi="Arimo" w:cs="Arimo"/>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75B0C" w14:textId="77777777" w:rsidR="00841231" w:rsidRDefault="00841231">
      <w:r>
        <w:separator/>
      </w:r>
    </w:p>
  </w:footnote>
  <w:footnote w:type="continuationSeparator" w:id="0">
    <w:p w14:paraId="26A333ED" w14:textId="77777777" w:rsidR="00841231" w:rsidRDefault="008412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F4174"/>
    <w:multiLevelType w:val="multilevel"/>
    <w:tmpl w:val="780036DA"/>
    <w:lvl w:ilvl="0">
      <w:numFmt w:val="bullet"/>
      <w:lvlText w:val="●"/>
      <w:lvlJc w:val="left"/>
      <w:pPr>
        <w:ind w:left="359" w:hanging="360"/>
      </w:pPr>
      <w:rPr>
        <w:rFonts w:ascii="Noto Sans Symbols" w:eastAsia="Noto Sans Symbols" w:hAnsi="Noto Sans Symbols" w:cs="Noto Sans Symbols"/>
        <w:sz w:val="20"/>
        <w:szCs w:val="20"/>
      </w:rPr>
    </w:lvl>
    <w:lvl w:ilvl="1">
      <w:numFmt w:val="bullet"/>
      <w:lvlText w:val="•"/>
      <w:lvlJc w:val="left"/>
      <w:pPr>
        <w:ind w:left="1276" w:hanging="360"/>
      </w:pPr>
    </w:lvl>
    <w:lvl w:ilvl="2">
      <w:numFmt w:val="bullet"/>
      <w:lvlText w:val="•"/>
      <w:lvlJc w:val="left"/>
      <w:pPr>
        <w:ind w:left="2193" w:hanging="360"/>
      </w:pPr>
    </w:lvl>
    <w:lvl w:ilvl="3">
      <w:numFmt w:val="bullet"/>
      <w:lvlText w:val="•"/>
      <w:lvlJc w:val="left"/>
      <w:pPr>
        <w:ind w:left="3109" w:hanging="360"/>
      </w:pPr>
    </w:lvl>
    <w:lvl w:ilvl="4">
      <w:numFmt w:val="bullet"/>
      <w:lvlText w:val="•"/>
      <w:lvlJc w:val="left"/>
      <w:pPr>
        <w:ind w:left="4026" w:hanging="360"/>
      </w:pPr>
    </w:lvl>
    <w:lvl w:ilvl="5">
      <w:numFmt w:val="bullet"/>
      <w:lvlText w:val="•"/>
      <w:lvlJc w:val="left"/>
      <w:pPr>
        <w:ind w:left="4943" w:hanging="360"/>
      </w:pPr>
    </w:lvl>
    <w:lvl w:ilvl="6">
      <w:numFmt w:val="bullet"/>
      <w:lvlText w:val="•"/>
      <w:lvlJc w:val="left"/>
      <w:pPr>
        <w:ind w:left="5859" w:hanging="360"/>
      </w:pPr>
    </w:lvl>
    <w:lvl w:ilvl="7">
      <w:numFmt w:val="bullet"/>
      <w:lvlText w:val="•"/>
      <w:lvlJc w:val="left"/>
      <w:pPr>
        <w:ind w:left="6776" w:hanging="360"/>
      </w:pPr>
    </w:lvl>
    <w:lvl w:ilvl="8">
      <w:numFmt w:val="bullet"/>
      <w:lvlText w:val="•"/>
      <w:lvlJc w:val="left"/>
      <w:pPr>
        <w:ind w:left="7692" w:hanging="360"/>
      </w:pPr>
    </w:lvl>
  </w:abstractNum>
  <w:abstractNum w:abstractNumId="1" w15:restartNumberingAfterBreak="0">
    <w:nsid w:val="12196A1D"/>
    <w:multiLevelType w:val="multilevel"/>
    <w:tmpl w:val="31C264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B845AE0"/>
    <w:multiLevelType w:val="multilevel"/>
    <w:tmpl w:val="36C695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B62416"/>
    <w:multiLevelType w:val="multilevel"/>
    <w:tmpl w:val="3040653A"/>
    <w:lvl w:ilvl="0">
      <w:numFmt w:val="bullet"/>
      <w:lvlText w:val="●"/>
      <w:lvlJc w:val="left"/>
      <w:pPr>
        <w:ind w:left="359" w:hanging="360"/>
      </w:pPr>
      <w:rPr>
        <w:rFonts w:ascii="Noto Sans Symbols" w:eastAsia="Noto Sans Symbols" w:hAnsi="Noto Sans Symbols" w:cs="Noto Sans Symbols"/>
        <w:sz w:val="20"/>
        <w:szCs w:val="20"/>
      </w:rPr>
    </w:lvl>
    <w:lvl w:ilvl="1">
      <w:numFmt w:val="bullet"/>
      <w:lvlText w:val="•"/>
      <w:lvlJc w:val="left"/>
      <w:pPr>
        <w:ind w:left="1276" w:hanging="360"/>
      </w:pPr>
    </w:lvl>
    <w:lvl w:ilvl="2">
      <w:numFmt w:val="bullet"/>
      <w:lvlText w:val="•"/>
      <w:lvlJc w:val="left"/>
      <w:pPr>
        <w:ind w:left="2193" w:hanging="360"/>
      </w:pPr>
    </w:lvl>
    <w:lvl w:ilvl="3">
      <w:numFmt w:val="bullet"/>
      <w:lvlText w:val="•"/>
      <w:lvlJc w:val="left"/>
      <w:pPr>
        <w:ind w:left="3109" w:hanging="360"/>
      </w:pPr>
    </w:lvl>
    <w:lvl w:ilvl="4">
      <w:numFmt w:val="bullet"/>
      <w:lvlText w:val="•"/>
      <w:lvlJc w:val="left"/>
      <w:pPr>
        <w:ind w:left="4026" w:hanging="360"/>
      </w:pPr>
    </w:lvl>
    <w:lvl w:ilvl="5">
      <w:numFmt w:val="bullet"/>
      <w:lvlText w:val="•"/>
      <w:lvlJc w:val="left"/>
      <w:pPr>
        <w:ind w:left="4943" w:hanging="360"/>
      </w:pPr>
    </w:lvl>
    <w:lvl w:ilvl="6">
      <w:numFmt w:val="bullet"/>
      <w:lvlText w:val="•"/>
      <w:lvlJc w:val="left"/>
      <w:pPr>
        <w:ind w:left="5859" w:hanging="360"/>
      </w:pPr>
    </w:lvl>
    <w:lvl w:ilvl="7">
      <w:numFmt w:val="bullet"/>
      <w:lvlText w:val="•"/>
      <w:lvlJc w:val="left"/>
      <w:pPr>
        <w:ind w:left="6776" w:hanging="360"/>
      </w:pPr>
    </w:lvl>
    <w:lvl w:ilvl="8">
      <w:numFmt w:val="bullet"/>
      <w:lvlText w:val="•"/>
      <w:lvlJc w:val="left"/>
      <w:pPr>
        <w:ind w:left="7692" w:hanging="360"/>
      </w:pPr>
    </w:lvl>
  </w:abstractNum>
  <w:abstractNum w:abstractNumId="4" w15:restartNumberingAfterBreak="0">
    <w:nsid w:val="48B625BE"/>
    <w:multiLevelType w:val="multilevel"/>
    <w:tmpl w:val="5A8AE4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A4F77D9"/>
    <w:multiLevelType w:val="multilevel"/>
    <w:tmpl w:val="388CBFA8"/>
    <w:lvl w:ilvl="0">
      <w:start w:val="1"/>
      <w:numFmt w:val="upperRoman"/>
      <w:lvlText w:val="%1."/>
      <w:lvlJc w:val="left"/>
      <w:pPr>
        <w:ind w:left="645" w:hanging="346"/>
      </w:pPr>
      <w:rPr>
        <w:rFonts w:ascii="Calibri" w:eastAsia="Calibri" w:hAnsi="Calibri" w:cs="Calibri"/>
        <w:sz w:val="22"/>
        <w:szCs w:val="22"/>
      </w:rPr>
    </w:lvl>
    <w:lvl w:ilvl="1">
      <w:start w:val="1"/>
      <w:numFmt w:val="upperLetter"/>
      <w:lvlText w:val="%2."/>
      <w:lvlJc w:val="left"/>
      <w:pPr>
        <w:ind w:left="1065" w:hanging="380"/>
      </w:pPr>
      <w:rPr>
        <w:rFonts w:ascii="Calibri" w:eastAsia="Calibri" w:hAnsi="Calibri" w:cs="Calibri"/>
        <w:sz w:val="22"/>
        <w:szCs w:val="22"/>
      </w:rPr>
    </w:lvl>
    <w:lvl w:ilvl="2">
      <w:numFmt w:val="bullet"/>
      <w:lvlText w:val="●"/>
      <w:lvlJc w:val="left"/>
      <w:pPr>
        <w:ind w:left="1380" w:hanging="361"/>
      </w:pPr>
      <w:rPr>
        <w:rFonts w:ascii="Noto Sans Symbols" w:eastAsia="Noto Sans Symbols" w:hAnsi="Noto Sans Symbols" w:cs="Noto Sans Symbols"/>
        <w:sz w:val="22"/>
        <w:szCs w:val="22"/>
      </w:rPr>
    </w:lvl>
    <w:lvl w:ilvl="3">
      <w:numFmt w:val="bullet"/>
      <w:lvlText w:val="•"/>
      <w:lvlJc w:val="left"/>
      <w:pPr>
        <w:ind w:left="1380" w:hanging="361"/>
      </w:pPr>
    </w:lvl>
    <w:lvl w:ilvl="4">
      <w:numFmt w:val="bullet"/>
      <w:lvlText w:val="•"/>
      <w:lvlJc w:val="left"/>
      <w:pPr>
        <w:ind w:left="2822" w:hanging="361"/>
      </w:pPr>
    </w:lvl>
    <w:lvl w:ilvl="5">
      <w:numFmt w:val="bullet"/>
      <w:lvlText w:val="•"/>
      <w:lvlJc w:val="left"/>
      <w:pPr>
        <w:ind w:left="4265" w:hanging="361"/>
      </w:pPr>
    </w:lvl>
    <w:lvl w:ilvl="6">
      <w:numFmt w:val="bullet"/>
      <w:lvlText w:val="•"/>
      <w:lvlJc w:val="left"/>
      <w:pPr>
        <w:ind w:left="5708" w:hanging="361"/>
      </w:pPr>
    </w:lvl>
    <w:lvl w:ilvl="7">
      <w:numFmt w:val="bullet"/>
      <w:lvlText w:val="•"/>
      <w:lvlJc w:val="left"/>
      <w:pPr>
        <w:ind w:left="7151" w:hanging="361"/>
      </w:pPr>
    </w:lvl>
    <w:lvl w:ilvl="8">
      <w:numFmt w:val="bullet"/>
      <w:lvlText w:val="•"/>
      <w:lvlJc w:val="left"/>
      <w:pPr>
        <w:ind w:left="8594" w:hanging="361"/>
      </w:pPr>
    </w:lvl>
  </w:abstractNum>
  <w:abstractNum w:abstractNumId="6" w15:restartNumberingAfterBreak="0">
    <w:nsid w:val="4A7475A5"/>
    <w:multiLevelType w:val="multilevel"/>
    <w:tmpl w:val="3B86D59C"/>
    <w:lvl w:ilvl="0">
      <w:numFmt w:val="bullet"/>
      <w:lvlText w:val="●"/>
      <w:lvlJc w:val="left"/>
      <w:pPr>
        <w:ind w:left="359" w:hanging="360"/>
      </w:pPr>
      <w:rPr>
        <w:rFonts w:ascii="Noto Sans Symbols" w:eastAsia="Noto Sans Symbols" w:hAnsi="Noto Sans Symbols" w:cs="Noto Sans Symbols"/>
        <w:sz w:val="20"/>
        <w:szCs w:val="20"/>
      </w:rPr>
    </w:lvl>
    <w:lvl w:ilvl="1">
      <w:numFmt w:val="bullet"/>
      <w:lvlText w:val="•"/>
      <w:lvlJc w:val="left"/>
      <w:pPr>
        <w:ind w:left="1276" w:hanging="360"/>
      </w:pPr>
    </w:lvl>
    <w:lvl w:ilvl="2">
      <w:numFmt w:val="bullet"/>
      <w:lvlText w:val="•"/>
      <w:lvlJc w:val="left"/>
      <w:pPr>
        <w:ind w:left="2193" w:hanging="360"/>
      </w:pPr>
    </w:lvl>
    <w:lvl w:ilvl="3">
      <w:numFmt w:val="bullet"/>
      <w:lvlText w:val="•"/>
      <w:lvlJc w:val="left"/>
      <w:pPr>
        <w:ind w:left="3109" w:hanging="360"/>
      </w:pPr>
    </w:lvl>
    <w:lvl w:ilvl="4">
      <w:numFmt w:val="bullet"/>
      <w:lvlText w:val="•"/>
      <w:lvlJc w:val="left"/>
      <w:pPr>
        <w:ind w:left="4026" w:hanging="360"/>
      </w:pPr>
    </w:lvl>
    <w:lvl w:ilvl="5">
      <w:numFmt w:val="bullet"/>
      <w:lvlText w:val="•"/>
      <w:lvlJc w:val="left"/>
      <w:pPr>
        <w:ind w:left="4943" w:hanging="360"/>
      </w:pPr>
    </w:lvl>
    <w:lvl w:ilvl="6">
      <w:numFmt w:val="bullet"/>
      <w:lvlText w:val="•"/>
      <w:lvlJc w:val="left"/>
      <w:pPr>
        <w:ind w:left="5859" w:hanging="360"/>
      </w:pPr>
    </w:lvl>
    <w:lvl w:ilvl="7">
      <w:numFmt w:val="bullet"/>
      <w:lvlText w:val="•"/>
      <w:lvlJc w:val="left"/>
      <w:pPr>
        <w:ind w:left="6776" w:hanging="360"/>
      </w:pPr>
    </w:lvl>
    <w:lvl w:ilvl="8">
      <w:numFmt w:val="bullet"/>
      <w:lvlText w:val="•"/>
      <w:lvlJc w:val="left"/>
      <w:pPr>
        <w:ind w:left="7692" w:hanging="360"/>
      </w:pPr>
    </w:lvl>
  </w:abstractNum>
  <w:abstractNum w:abstractNumId="7" w15:restartNumberingAfterBreak="0">
    <w:nsid w:val="6EDC35BF"/>
    <w:multiLevelType w:val="multilevel"/>
    <w:tmpl w:val="3D1A8B82"/>
    <w:lvl w:ilvl="0">
      <w:start w:val="1"/>
      <w:numFmt w:val="decimal"/>
      <w:lvlText w:val="%1."/>
      <w:lvlJc w:val="left"/>
      <w:pPr>
        <w:ind w:left="660" w:hanging="360"/>
      </w:pPr>
      <w:rPr>
        <w:rFonts w:ascii="Calibri" w:eastAsia="Calibri" w:hAnsi="Calibri" w:cs="Calibri"/>
        <w:sz w:val="22"/>
        <w:szCs w:val="22"/>
      </w:rPr>
    </w:lvl>
    <w:lvl w:ilvl="1">
      <w:numFmt w:val="bullet"/>
      <w:lvlText w:val="•"/>
      <w:lvlJc w:val="left"/>
      <w:pPr>
        <w:ind w:left="1742" w:hanging="360"/>
      </w:pPr>
    </w:lvl>
    <w:lvl w:ilvl="2">
      <w:numFmt w:val="bullet"/>
      <w:lvlText w:val="•"/>
      <w:lvlJc w:val="left"/>
      <w:pPr>
        <w:ind w:left="2824" w:hanging="360"/>
      </w:pPr>
    </w:lvl>
    <w:lvl w:ilvl="3">
      <w:numFmt w:val="bullet"/>
      <w:lvlText w:val="•"/>
      <w:lvlJc w:val="left"/>
      <w:pPr>
        <w:ind w:left="3906" w:hanging="360"/>
      </w:pPr>
    </w:lvl>
    <w:lvl w:ilvl="4">
      <w:numFmt w:val="bullet"/>
      <w:lvlText w:val="•"/>
      <w:lvlJc w:val="left"/>
      <w:pPr>
        <w:ind w:left="4988" w:hanging="360"/>
      </w:pPr>
    </w:lvl>
    <w:lvl w:ilvl="5">
      <w:numFmt w:val="bullet"/>
      <w:lvlText w:val="•"/>
      <w:lvlJc w:val="left"/>
      <w:pPr>
        <w:ind w:left="6070" w:hanging="360"/>
      </w:pPr>
    </w:lvl>
    <w:lvl w:ilvl="6">
      <w:numFmt w:val="bullet"/>
      <w:lvlText w:val="•"/>
      <w:lvlJc w:val="left"/>
      <w:pPr>
        <w:ind w:left="7152" w:hanging="360"/>
      </w:pPr>
    </w:lvl>
    <w:lvl w:ilvl="7">
      <w:numFmt w:val="bullet"/>
      <w:lvlText w:val="•"/>
      <w:lvlJc w:val="left"/>
      <w:pPr>
        <w:ind w:left="8234" w:hanging="360"/>
      </w:pPr>
    </w:lvl>
    <w:lvl w:ilvl="8">
      <w:numFmt w:val="bullet"/>
      <w:lvlText w:val="•"/>
      <w:lvlJc w:val="left"/>
      <w:pPr>
        <w:ind w:left="9316" w:hanging="360"/>
      </w:pPr>
    </w:lvl>
  </w:abstractNum>
  <w:abstractNum w:abstractNumId="8" w15:restartNumberingAfterBreak="0">
    <w:nsid w:val="7C122353"/>
    <w:multiLevelType w:val="multilevel"/>
    <w:tmpl w:val="E064FE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943414551">
    <w:abstractNumId w:val="0"/>
  </w:num>
  <w:num w:numId="2" w16cid:durableId="1670475390">
    <w:abstractNumId w:val="4"/>
  </w:num>
  <w:num w:numId="3" w16cid:durableId="1066340950">
    <w:abstractNumId w:val="3"/>
  </w:num>
  <w:num w:numId="4" w16cid:durableId="722488960">
    <w:abstractNumId w:val="1"/>
  </w:num>
  <w:num w:numId="5" w16cid:durableId="437796128">
    <w:abstractNumId w:val="8"/>
  </w:num>
  <w:num w:numId="6" w16cid:durableId="580603044">
    <w:abstractNumId w:val="7"/>
  </w:num>
  <w:num w:numId="7" w16cid:durableId="1882352781">
    <w:abstractNumId w:val="5"/>
  </w:num>
  <w:num w:numId="8" w16cid:durableId="948007006">
    <w:abstractNumId w:val="6"/>
  </w:num>
  <w:num w:numId="9" w16cid:durableId="11321664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71C"/>
    <w:rsid w:val="00065BA2"/>
    <w:rsid w:val="0017220F"/>
    <w:rsid w:val="0024695D"/>
    <w:rsid w:val="00246AF5"/>
    <w:rsid w:val="002B3D59"/>
    <w:rsid w:val="00531632"/>
    <w:rsid w:val="00543A4B"/>
    <w:rsid w:val="00595C1A"/>
    <w:rsid w:val="00841231"/>
    <w:rsid w:val="00893EFE"/>
    <w:rsid w:val="009443DE"/>
    <w:rsid w:val="00A1271C"/>
    <w:rsid w:val="00AC038E"/>
    <w:rsid w:val="00B77DD0"/>
    <w:rsid w:val="00BB6165"/>
    <w:rsid w:val="00BD4AAC"/>
    <w:rsid w:val="00C13C40"/>
    <w:rsid w:val="00C47A78"/>
    <w:rsid w:val="00D0733F"/>
    <w:rsid w:val="00F04C76"/>
    <w:rsid w:val="00F4043E"/>
    <w:rsid w:val="00F73BE3"/>
    <w:rsid w:val="00FD4C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02FAE"/>
  <w15:docId w15:val="{FC5CE121-BDD4-4C77-8718-02FCB7B3D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316"/>
      <w:outlineLvl w:val="0"/>
    </w:pPr>
    <w:rPr>
      <w:rFonts w:ascii="Times New Roman" w:eastAsia="Times New Roman" w:hAnsi="Times New Roman" w:cs="Times New Roman"/>
      <w:b/>
      <w:bCs/>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rFonts w:ascii="Arial Unicode MS" w:eastAsia="Arial Unicode MS" w:hAnsi="Arial Unicode MS" w:cs="Arial Unicode MS"/>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359"/>
    </w:pPr>
  </w:style>
  <w:style w:type="paragraph" w:styleId="BalloonText">
    <w:name w:val="Balloon Text"/>
    <w:basedOn w:val="Normal"/>
    <w:link w:val="BalloonTextChar"/>
    <w:uiPriority w:val="99"/>
    <w:semiHidden/>
    <w:unhideWhenUsed/>
    <w:rsid w:val="004D054F"/>
    <w:rPr>
      <w:rFonts w:ascii="Tahoma" w:hAnsi="Tahoma" w:cs="Tahoma"/>
      <w:sz w:val="16"/>
      <w:szCs w:val="16"/>
    </w:rPr>
  </w:style>
  <w:style w:type="character" w:customStyle="1" w:styleId="BalloonTextChar">
    <w:name w:val="Balloon Text Char"/>
    <w:basedOn w:val="DefaultParagraphFont"/>
    <w:link w:val="BalloonText"/>
    <w:uiPriority w:val="99"/>
    <w:semiHidden/>
    <w:rsid w:val="004D054F"/>
    <w:rPr>
      <w:rFonts w:ascii="Tahoma" w:eastAsia="Arial" w:hAnsi="Tahoma" w:cs="Tahoma"/>
      <w:sz w:val="16"/>
      <w:szCs w:val="16"/>
    </w:rPr>
  </w:style>
  <w:style w:type="paragraph" w:styleId="Header">
    <w:name w:val="header"/>
    <w:basedOn w:val="Normal"/>
    <w:link w:val="HeaderChar"/>
    <w:uiPriority w:val="99"/>
    <w:unhideWhenUsed/>
    <w:rsid w:val="0029242A"/>
    <w:pPr>
      <w:tabs>
        <w:tab w:val="center" w:pos="4680"/>
        <w:tab w:val="right" w:pos="9360"/>
      </w:tabs>
    </w:pPr>
  </w:style>
  <w:style w:type="character" w:customStyle="1" w:styleId="HeaderChar">
    <w:name w:val="Header Char"/>
    <w:basedOn w:val="DefaultParagraphFont"/>
    <w:link w:val="Header"/>
    <w:uiPriority w:val="99"/>
    <w:rsid w:val="0029242A"/>
    <w:rPr>
      <w:rFonts w:ascii="Arial" w:eastAsia="Arial" w:hAnsi="Arial" w:cs="Arial"/>
    </w:rPr>
  </w:style>
  <w:style w:type="paragraph" w:styleId="Footer">
    <w:name w:val="footer"/>
    <w:basedOn w:val="Normal"/>
    <w:link w:val="FooterChar"/>
    <w:uiPriority w:val="99"/>
    <w:unhideWhenUsed/>
    <w:rsid w:val="0029242A"/>
    <w:pPr>
      <w:tabs>
        <w:tab w:val="center" w:pos="4680"/>
        <w:tab w:val="right" w:pos="9360"/>
      </w:tabs>
    </w:pPr>
  </w:style>
  <w:style w:type="character" w:customStyle="1" w:styleId="FooterChar">
    <w:name w:val="Footer Char"/>
    <w:basedOn w:val="DefaultParagraphFont"/>
    <w:link w:val="Footer"/>
    <w:uiPriority w:val="99"/>
    <w:rsid w:val="0029242A"/>
    <w:rPr>
      <w:rFonts w:ascii="Arial" w:eastAsia="Arial" w:hAnsi="Arial" w:cs="Arial"/>
    </w:rPr>
  </w:style>
  <w:style w:type="character" w:styleId="Hyperlink">
    <w:name w:val="Hyperlink"/>
    <w:basedOn w:val="DefaultParagraphFont"/>
    <w:uiPriority w:val="99"/>
    <w:unhideWhenUsed/>
    <w:rsid w:val="004D5E02"/>
    <w:rPr>
      <w:color w:val="0000FF" w:themeColor="hyperlink"/>
      <w:u w:val="single"/>
    </w:rPr>
  </w:style>
  <w:style w:type="table" w:styleId="TableGrid">
    <w:name w:val="Table Grid"/>
    <w:basedOn w:val="TableNormal"/>
    <w:uiPriority w:val="39"/>
    <w:rsid w:val="00817E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50416"/>
    <w:rPr>
      <w:color w:val="800080" w:themeColor="followedHyperlink"/>
      <w:u w:val="single"/>
    </w:rPr>
  </w:style>
  <w:style w:type="character" w:styleId="UnresolvedMention">
    <w:name w:val="Unresolved Mention"/>
    <w:basedOn w:val="DefaultParagraphFont"/>
    <w:uiPriority w:val="99"/>
    <w:semiHidden/>
    <w:unhideWhenUsed/>
    <w:rsid w:val="009024D5"/>
    <w:rPr>
      <w:color w:val="605E5C"/>
      <w:shd w:val="clear" w:color="auto" w:fill="E1DFDD"/>
    </w:rPr>
  </w:style>
  <w:style w:type="character" w:styleId="CommentReference">
    <w:name w:val="annotation reference"/>
    <w:basedOn w:val="DefaultParagraphFont"/>
    <w:uiPriority w:val="99"/>
    <w:semiHidden/>
    <w:unhideWhenUsed/>
    <w:rsid w:val="002861BC"/>
    <w:rPr>
      <w:sz w:val="16"/>
      <w:szCs w:val="16"/>
    </w:rPr>
  </w:style>
  <w:style w:type="paragraph" w:styleId="CommentText">
    <w:name w:val="annotation text"/>
    <w:basedOn w:val="Normal"/>
    <w:link w:val="CommentTextChar"/>
    <w:uiPriority w:val="99"/>
    <w:semiHidden/>
    <w:unhideWhenUsed/>
    <w:rsid w:val="002861BC"/>
    <w:rPr>
      <w:sz w:val="20"/>
      <w:szCs w:val="20"/>
    </w:rPr>
  </w:style>
  <w:style w:type="character" w:customStyle="1" w:styleId="CommentTextChar">
    <w:name w:val="Comment Text Char"/>
    <w:basedOn w:val="DefaultParagraphFont"/>
    <w:link w:val="CommentText"/>
    <w:uiPriority w:val="99"/>
    <w:semiHidden/>
    <w:rsid w:val="002861B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2861BC"/>
    <w:rPr>
      <w:b/>
      <w:bCs/>
    </w:rPr>
  </w:style>
  <w:style w:type="character" w:customStyle="1" w:styleId="CommentSubjectChar">
    <w:name w:val="Comment Subject Char"/>
    <w:basedOn w:val="CommentTextChar"/>
    <w:link w:val="CommentSubject"/>
    <w:uiPriority w:val="99"/>
    <w:semiHidden/>
    <w:rsid w:val="002861BC"/>
    <w:rPr>
      <w:rFonts w:ascii="Arial" w:eastAsia="Arial" w:hAnsi="Arial" w:cs="Arial"/>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72" w:type="dxa"/>
        <w:right w:w="72"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table" w:customStyle="1" w:styleId="TableGrid1">
    <w:name w:val="Table Grid1"/>
    <w:basedOn w:val="TableNormal"/>
    <w:next w:val="TableGrid"/>
    <w:uiPriority w:val="39"/>
    <w:rsid w:val="00052D77"/>
    <w:pPr>
      <w:widowControl/>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52D77"/>
    <w:pPr>
      <w:widowControl/>
    </w:pPr>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6683B"/>
    <w:rPr>
      <w:b/>
      <w:bCs/>
    </w:rPr>
  </w:style>
  <w:style w:type="table" w:customStyle="1" w:styleId="a4">
    <w:basedOn w:val="TableNormal"/>
    <w:pPr>
      <w:widowControl/>
    </w:pPr>
    <w:rPr>
      <w:rFonts w:ascii="Calibri" w:eastAsia="Calibri" w:hAnsi="Calibri" w:cs="Calibri"/>
      <w:sz w:val="24"/>
      <w:szCs w:val="24"/>
    </w:rPr>
    <w:tblPr>
      <w:tblStyleRowBandSize w:val="1"/>
      <w:tblStyleColBandSize w:val="1"/>
      <w:tblCellMar>
        <w:left w:w="0" w:type="dxa"/>
        <w:right w:w="0" w:type="dxa"/>
      </w:tblCellMar>
    </w:tblPr>
  </w:style>
  <w:style w:type="table" w:customStyle="1" w:styleId="a5">
    <w:basedOn w:val="TableNormal"/>
    <w:pPr>
      <w:widowControl/>
    </w:pPr>
    <w:rPr>
      <w:rFonts w:ascii="Calibri" w:eastAsia="Calibri" w:hAnsi="Calibri" w:cs="Calibri"/>
      <w:sz w:val="24"/>
      <w:szCs w:val="24"/>
    </w:rPr>
    <w:tblPr>
      <w:tblStyleRowBandSize w:val="1"/>
      <w:tblStyleColBandSize w:val="1"/>
      <w:tblCellMar>
        <w:left w:w="0" w:type="dxa"/>
        <w:right w:w="0" w:type="dxa"/>
      </w:tblCellMar>
    </w:tblPr>
  </w:style>
  <w:style w:type="table" w:customStyle="1" w:styleId="a6">
    <w:basedOn w:val="TableNormal"/>
    <w:pPr>
      <w:widowControl/>
    </w:pPr>
    <w:rPr>
      <w:rFonts w:ascii="Calibri" w:eastAsia="Calibri" w:hAnsi="Calibri" w:cs="Calibri"/>
      <w:sz w:val="24"/>
      <w:szCs w:val="24"/>
    </w:rPr>
    <w:tblPr>
      <w:tblStyleRowBandSize w:val="1"/>
      <w:tblStyleColBandSize w:val="1"/>
      <w:tblCellMar>
        <w:left w:w="0" w:type="dxa"/>
        <w:right w:w="0" w:type="dxa"/>
      </w:tblCellMar>
    </w:tblPr>
  </w:style>
  <w:style w:type="table" w:customStyle="1" w:styleId="a7">
    <w:basedOn w:val="TableNormal"/>
    <w:pPr>
      <w:widowControl/>
    </w:pPr>
    <w:rPr>
      <w:rFonts w:ascii="Calibri" w:eastAsia="Calibri" w:hAnsi="Calibri" w:cs="Calibri"/>
      <w:sz w:val="24"/>
      <w:szCs w:val="24"/>
    </w:rPr>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top w:w="15" w:type="dxa"/>
        <w:left w:w="115" w:type="dxa"/>
        <w:right w:w="115" w:type="dxa"/>
      </w:tblCellMar>
    </w:tblPr>
  </w:style>
  <w:style w:type="table" w:customStyle="1" w:styleId="a9">
    <w:basedOn w:val="TableNormal"/>
    <w:pPr>
      <w:widowControl/>
    </w:pPr>
    <w:rPr>
      <w:rFonts w:ascii="Calibri" w:eastAsia="Calibri" w:hAnsi="Calibri" w:cs="Calibri"/>
      <w:sz w:val="24"/>
      <w:szCs w:val="24"/>
    </w:rPr>
    <w:tblPr>
      <w:tblStyleRowBandSize w:val="1"/>
      <w:tblStyleColBandSize w:val="1"/>
      <w:tblCellMar>
        <w:left w:w="0" w:type="dxa"/>
        <w:right w:w="0" w:type="dxa"/>
      </w:tblCellMar>
    </w:tblPr>
  </w:style>
  <w:style w:type="table" w:customStyle="1" w:styleId="aa">
    <w:basedOn w:val="TableNormal"/>
    <w:pPr>
      <w:widowControl/>
    </w:pPr>
    <w:rPr>
      <w:rFonts w:ascii="Calibri" w:eastAsia="Calibri" w:hAnsi="Calibri" w:cs="Calibri"/>
      <w:sz w:val="24"/>
      <w:szCs w:val="24"/>
    </w:rPr>
    <w:tblPr>
      <w:tblStyleRowBandSize w:val="1"/>
      <w:tblStyleColBandSize w:val="1"/>
      <w:tblCellMar>
        <w:left w:w="0" w:type="dxa"/>
        <w:right w:w="0" w:type="dxa"/>
      </w:tblCellMar>
    </w:tblPr>
  </w:style>
  <w:style w:type="table" w:customStyle="1" w:styleId="ab">
    <w:basedOn w:val="TableNormal"/>
    <w:pPr>
      <w:widowControl/>
    </w:pPr>
    <w:rPr>
      <w:rFonts w:ascii="Calibri" w:eastAsia="Calibri" w:hAnsi="Calibri" w:cs="Calibri"/>
      <w:sz w:val="24"/>
      <w:szCs w:val="24"/>
    </w:rPr>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top w:w="15" w:type="dxa"/>
        <w:left w:w="115" w:type="dxa"/>
        <w:right w:w="115" w:type="dxa"/>
      </w:tblCellMar>
    </w:tblPr>
  </w:style>
  <w:style w:type="table" w:customStyle="1" w:styleId="ad">
    <w:basedOn w:val="TableNormal"/>
    <w:pPr>
      <w:widowControl/>
    </w:pPr>
    <w:rPr>
      <w:rFonts w:ascii="Calibri" w:eastAsia="Calibri" w:hAnsi="Calibri" w:cs="Calibri"/>
      <w:sz w:val="24"/>
      <w:szCs w:val="24"/>
    </w:rPr>
    <w:tblPr>
      <w:tblStyleRowBandSize w:val="1"/>
      <w:tblStyleColBandSize w:val="1"/>
      <w:tblCellMar>
        <w:left w:w="0" w:type="dxa"/>
        <w:right w:w="0" w:type="dxa"/>
      </w:tblCellMar>
    </w:tblPr>
  </w:style>
  <w:style w:type="table" w:customStyle="1" w:styleId="ae">
    <w:basedOn w:val="TableNormal"/>
    <w:pPr>
      <w:widowControl/>
    </w:pPr>
    <w:rPr>
      <w:rFonts w:ascii="Calibri" w:eastAsia="Calibri" w:hAnsi="Calibri" w:cs="Calibri"/>
      <w:sz w:val="24"/>
      <w:szCs w:val="24"/>
    </w:rPr>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jewelersstudio@aol.com" TargetMode="External"/><Relationship Id="rId18" Type="http://schemas.openxmlformats.org/officeDocument/2006/relationships/hyperlink" Target="mailto:annjpendley@g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rRnch@aol.com" TargetMode="External"/><Relationship Id="rId17" Type="http://schemas.openxmlformats.org/officeDocument/2006/relationships/hyperlink" Target="https://www.usaswimming.org/safe-sport/minor-athlete-abuse-prevention-policy" TargetMode="External"/><Relationship Id="rId2" Type="http://schemas.openxmlformats.org/officeDocument/2006/relationships/numbering" Target="numbering.xml"/><Relationship Id="rId16" Type="http://schemas.openxmlformats.org/officeDocument/2006/relationships/hyperlink" Target="mailto:scottvanderzell@gmai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njpendley@gmail.com" TargetMode="External"/><Relationship Id="rId5" Type="http://schemas.openxmlformats.org/officeDocument/2006/relationships/webSettings" Target="webSettings.xml"/><Relationship Id="rId15" Type="http://schemas.openxmlformats.org/officeDocument/2006/relationships/hyperlink" Target="mailto:scottvanderzell@gmail.com" TargetMode="External"/><Relationship Id="rId10" Type="http://schemas.openxmlformats.org/officeDocument/2006/relationships/hyperlink" Target="mailto:Tmbennett1@roadrunner.com" TargetMode="External"/><Relationship Id="rId19" Type="http://schemas.openxmlformats.org/officeDocument/2006/relationships/hyperlink" Target="mailto:scottvanderzell@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nnjpendley@gmail.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mft0hWtAmVhh++eriQjxGx5YOQ==">CgMxLjA4AHIhMW1TQ1NqcjlPTlZpaDgwYmJyeG90dXppYlh5bUlaYmJ2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3001</Words>
  <Characters>17109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Kotarski</dc:creator>
  <cp:lastModifiedBy>Tonawanda Titans</cp:lastModifiedBy>
  <cp:revision>4</cp:revision>
  <dcterms:created xsi:type="dcterms:W3CDTF">2025-03-20T00:18:00Z</dcterms:created>
  <dcterms:modified xsi:type="dcterms:W3CDTF">2025-05-08T19:40:00Z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2016-09-07T00:00:00Z</vt:filetime>
  </property>
  <property fmtid="{D5CDD505-2E9C-101B-9397-08002B2CF9AE}" pid="3" name="Creator">
    <vt:lpwstr>Microsoft® Word 2016</vt:lpwstr>
  </property>
  <property fmtid="{D5CDD505-2E9C-101B-9397-08002B2CF9AE}" pid="4" name="LastSaved">
    <vt:filetime>2017-07-16T00:00:00Z</vt:filetime>
  </property>
</Properties>
</file>